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BB69" w14:textId="58912C8C" w:rsidR="00DA66C4" w:rsidRPr="009E743A" w:rsidRDefault="00567768" w:rsidP="008034EE">
      <w:pPr>
        <w:spacing w:line="276" w:lineRule="auto"/>
        <w:rPr>
          <w:rFonts w:ascii="Arial" w:hAnsi="Arial" w:cs="Arial"/>
          <w:b/>
          <w:bCs/>
          <w:color w:val="385623" w:themeColor="accent6" w:themeShade="80"/>
          <w:sz w:val="44"/>
          <w:szCs w:val="44"/>
        </w:rPr>
      </w:pPr>
      <w:r w:rsidRPr="009E743A">
        <w:rPr>
          <w:rFonts w:ascii="Arial" w:hAnsi="Arial" w:cs="Arial"/>
          <w:b/>
          <w:bCs/>
          <w:color w:val="385623" w:themeColor="accent6" w:themeShade="80"/>
          <w:sz w:val="44"/>
          <w:szCs w:val="44"/>
        </w:rPr>
        <w:t>What is Food Waste?</w:t>
      </w:r>
    </w:p>
    <w:p w14:paraId="5466D019" w14:textId="1E683872" w:rsidR="00567768" w:rsidRPr="00004215" w:rsidRDefault="00567768" w:rsidP="008034EE">
      <w:pPr>
        <w:spacing w:line="276" w:lineRule="auto"/>
        <w:ind w:firstLine="720"/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</w:pPr>
      <w:r w:rsidRPr="00004215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>By: Sarah Buckley</w:t>
      </w:r>
    </w:p>
    <w:p w14:paraId="6795E0C6" w14:textId="43212134" w:rsidR="00773B67" w:rsidRPr="00004215" w:rsidRDefault="00773B67" w:rsidP="008034EE">
      <w:pPr>
        <w:spacing w:line="276" w:lineRule="auto"/>
        <w:rPr>
          <w:rFonts w:ascii="Arial" w:hAnsi="Arial" w:cs="Arial"/>
        </w:rPr>
      </w:pPr>
    </w:p>
    <w:p w14:paraId="5BD608A9" w14:textId="596AA6B4" w:rsidR="0072790E" w:rsidRPr="00004215" w:rsidRDefault="00773B67" w:rsidP="008034EE">
      <w:pPr>
        <w:spacing w:line="276" w:lineRule="auto"/>
        <w:rPr>
          <w:rFonts w:ascii="Arial" w:hAnsi="Arial" w:cs="Arial"/>
        </w:rPr>
      </w:pPr>
      <w:r w:rsidRPr="00004215">
        <w:rPr>
          <w:rFonts w:ascii="Arial" w:hAnsi="Arial" w:cs="Arial"/>
        </w:rPr>
        <w:t xml:space="preserve">So, what is food waste and why should </w:t>
      </w:r>
      <w:r w:rsidR="005D4863" w:rsidRPr="00004215">
        <w:rPr>
          <w:rFonts w:ascii="Arial" w:hAnsi="Arial" w:cs="Arial"/>
        </w:rPr>
        <w:t>we</w:t>
      </w:r>
      <w:r w:rsidRPr="00004215">
        <w:rPr>
          <w:rFonts w:ascii="Arial" w:hAnsi="Arial" w:cs="Arial"/>
        </w:rPr>
        <w:t xml:space="preserve"> care? </w:t>
      </w:r>
      <w:r w:rsidR="003802F7" w:rsidRPr="00004215">
        <w:rPr>
          <w:rFonts w:ascii="Arial" w:hAnsi="Arial" w:cs="Arial"/>
        </w:rPr>
        <w:t xml:space="preserve">My friend Maddie </w:t>
      </w:r>
      <w:r w:rsidR="003C7AEB" w:rsidRPr="00004215">
        <w:rPr>
          <w:rFonts w:ascii="Arial" w:hAnsi="Arial" w:cs="Arial"/>
        </w:rPr>
        <w:t xml:space="preserve">Nagel </w:t>
      </w:r>
      <w:r w:rsidR="003802F7" w:rsidRPr="00004215">
        <w:rPr>
          <w:rFonts w:ascii="Arial" w:hAnsi="Arial" w:cs="Arial"/>
        </w:rPr>
        <w:t>an</w:t>
      </w:r>
      <w:r w:rsidR="003C7AEB" w:rsidRPr="00004215">
        <w:rPr>
          <w:rFonts w:ascii="Arial" w:hAnsi="Arial" w:cs="Arial"/>
        </w:rPr>
        <w:t>d</w:t>
      </w:r>
      <w:r w:rsidR="003802F7" w:rsidRPr="00004215">
        <w:rPr>
          <w:rFonts w:ascii="Arial" w:hAnsi="Arial" w:cs="Arial"/>
        </w:rPr>
        <w:t xml:space="preserve"> I decided we wanted to answer this question</w:t>
      </w:r>
      <w:r w:rsidR="003C7AEB" w:rsidRPr="00004215">
        <w:rPr>
          <w:rFonts w:ascii="Arial" w:hAnsi="Arial" w:cs="Arial"/>
        </w:rPr>
        <w:t xml:space="preserve"> for ourselves </w:t>
      </w:r>
      <w:r w:rsidR="00A30B55" w:rsidRPr="00004215">
        <w:rPr>
          <w:rFonts w:ascii="Arial" w:hAnsi="Arial" w:cs="Arial"/>
        </w:rPr>
        <w:t>with an</w:t>
      </w:r>
      <w:r w:rsidR="003C7AEB" w:rsidRPr="00004215">
        <w:rPr>
          <w:rFonts w:ascii="Arial" w:hAnsi="Arial" w:cs="Arial"/>
        </w:rPr>
        <w:t xml:space="preserve"> X</w:t>
      </w:r>
      <w:r w:rsidR="00A30B55" w:rsidRPr="00004215">
        <w:rPr>
          <w:rFonts w:ascii="Arial" w:hAnsi="Arial" w:cs="Arial"/>
        </w:rPr>
        <w:t xml:space="preserve">-Credit project. </w:t>
      </w:r>
      <w:r w:rsidR="005912B6" w:rsidRPr="00004215">
        <w:rPr>
          <w:rFonts w:ascii="Arial" w:hAnsi="Arial" w:cs="Arial"/>
        </w:rPr>
        <w:t xml:space="preserve">In this </w:t>
      </w:r>
      <w:r w:rsidR="00A30B55" w:rsidRPr="00004215">
        <w:rPr>
          <w:rFonts w:ascii="Arial" w:hAnsi="Arial" w:cs="Arial"/>
        </w:rPr>
        <w:t xml:space="preserve">blog </w:t>
      </w:r>
      <w:r w:rsidR="005912B6" w:rsidRPr="00004215">
        <w:rPr>
          <w:rFonts w:ascii="Arial" w:hAnsi="Arial" w:cs="Arial"/>
        </w:rPr>
        <w:t>series</w:t>
      </w:r>
      <w:r w:rsidR="00FF3BDF" w:rsidRPr="00004215">
        <w:rPr>
          <w:rFonts w:ascii="Arial" w:hAnsi="Arial" w:cs="Arial"/>
        </w:rPr>
        <w:t xml:space="preserve">, </w:t>
      </w:r>
      <w:r w:rsidR="001B1E59">
        <w:rPr>
          <w:rFonts w:ascii="Arial" w:hAnsi="Arial" w:cs="Arial"/>
        </w:rPr>
        <w:t xml:space="preserve">you will </w:t>
      </w:r>
      <w:r w:rsidR="00557183" w:rsidRPr="00004215">
        <w:rPr>
          <w:rFonts w:ascii="Arial" w:hAnsi="Arial" w:cs="Arial"/>
        </w:rPr>
        <w:t xml:space="preserve">get answers to this question and learn about the impacts of food waste </w:t>
      </w:r>
      <w:r w:rsidR="00FF3BDF" w:rsidRPr="00004215">
        <w:rPr>
          <w:rFonts w:ascii="Arial" w:hAnsi="Arial" w:cs="Arial"/>
        </w:rPr>
        <w:t xml:space="preserve">on </w:t>
      </w:r>
      <w:r w:rsidR="00216FCB" w:rsidRPr="00004215">
        <w:rPr>
          <w:rFonts w:ascii="Arial" w:hAnsi="Arial" w:cs="Arial"/>
        </w:rPr>
        <w:t>the world</w:t>
      </w:r>
      <w:r w:rsidR="00FF3BDF" w:rsidRPr="00004215">
        <w:rPr>
          <w:rFonts w:ascii="Arial" w:hAnsi="Arial" w:cs="Arial"/>
        </w:rPr>
        <w:t>, in the United States</w:t>
      </w:r>
      <w:r w:rsidR="0074748C" w:rsidRPr="00004215">
        <w:rPr>
          <w:rFonts w:ascii="Arial" w:hAnsi="Arial" w:cs="Arial"/>
        </w:rPr>
        <w:t xml:space="preserve">, and in Maryland. You </w:t>
      </w:r>
      <w:r w:rsidR="001B1E59">
        <w:rPr>
          <w:rFonts w:ascii="Arial" w:hAnsi="Arial" w:cs="Arial"/>
        </w:rPr>
        <w:t>will</w:t>
      </w:r>
      <w:r w:rsidR="0074748C" w:rsidRPr="00004215">
        <w:rPr>
          <w:rFonts w:ascii="Arial" w:hAnsi="Arial" w:cs="Arial"/>
        </w:rPr>
        <w:t xml:space="preserve"> learn about the relationships between food waste and the economy, food insecurity,</w:t>
      </w:r>
      <w:r w:rsidR="00435DC3">
        <w:rPr>
          <w:rFonts w:ascii="Arial" w:hAnsi="Arial" w:cs="Arial"/>
        </w:rPr>
        <w:t xml:space="preserve"> </w:t>
      </w:r>
      <w:r w:rsidR="00216FCB" w:rsidRPr="00004215">
        <w:rPr>
          <w:rFonts w:ascii="Arial" w:hAnsi="Arial" w:cs="Arial"/>
        </w:rPr>
        <w:t>climate change</w:t>
      </w:r>
      <w:r w:rsidR="00435DC3">
        <w:rPr>
          <w:rFonts w:ascii="Arial" w:hAnsi="Arial" w:cs="Arial"/>
        </w:rPr>
        <w:t>, and more</w:t>
      </w:r>
      <w:r w:rsidR="00216FCB" w:rsidRPr="00004215">
        <w:rPr>
          <w:rFonts w:ascii="Arial" w:hAnsi="Arial" w:cs="Arial"/>
        </w:rPr>
        <w:t xml:space="preserve">. </w:t>
      </w:r>
      <w:r w:rsidR="003802F7" w:rsidRPr="00004215">
        <w:rPr>
          <w:rFonts w:ascii="Arial" w:hAnsi="Arial" w:cs="Arial"/>
        </w:rPr>
        <w:t>Let’s get started</w:t>
      </w:r>
      <w:r w:rsidR="00AA2DB5" w:rsidRPr="00004215">
        <w:rPr>
          <w:rFonts w:ascii="Arial" w:hAnsi="Arial" w:cs="Arial"/>
        </w:rPr>
        <w:t xml:space="preserve"> by checking out </w:t>
      </w:r>
      <w:hyperlink r:id="rId7" w:history="1">
        <w:r w:rsidR="00AA2DB5" w:rsidRPr="00D65C2C">
          <w:rPr>
            <w:rStyle w:val="Hyperlink"/>
            <w:rFonts w:ascii="Arial" w:hAnsi="Arial" w:cs="Arial"/>
            <w:b/>
            <w:bCs/>
          </w:rPr>
          <w:t>this video</w:t>
        </w:r>
      </w:hyperlink>
      <w:r w:rsidR="005D6F63" w:rsidRPr="00004215">
        <w:rPr>
          <w:rFonts w:ascii="Arial" w:hAnsi="Arial" w:cs="Arial"/>
        </w:rPr>
        <w:t xml:space="preserve"> made by the Ad Council and the Natural Resources Defense Council</w:t>
      </w:r>
      <w:r w:rsidR="0093066A" w:rsidRPr="00004215">
        <w:rPr>
          <w:rFonts w:ascii="Arial" w:hAnsi="Arial" w:cs="Arial"/>
        </w:rPr>
        <w:t xml:space="preserve">. </w:t>
      </w:r>
      <w:r w:rsidR="00932C95">
        <w:rPr>
          <w:rFonts w:ascii="Arial" w:hAnsi="Arial" w:cs="Arial"/>
        </w:rPr>
        <w:t>How many places can you spot where</w:t>
      </w:r>
      <w:r w:rsidR="0093066A" w:rsidRPr="00004215">
        <w:rPr>
          <w:rFonts w:ascii="Arial" w:hAnsi="Arial" w:cs="Arial"/>
        </w:rPr>
        <w:t xml:space="preserve"> </w:t>
      </w:r>
      <w:r w:rsidR="00932C95">
        <w:rPr>
          <w:rFonts w:ascii="Arial" w:hAnsi="Arial" w:cs="Arial"/>
        </w:rPr>
        <w:t>the</w:t>
      </w:r>
      <w:r w:rsidR="0093066A" w:rsidRPr="00004215">
        <w:rPr>
          <w:rFonts w:ascii="Arial" w:hAnsi="Arial" w:cs="Arial"/>
        </w:rPr>
        <w:t xml:space="preserve"> strawberry </w:t>
      </w:r>
      <w:r w:rsidR="00043E57">
        <w:rPr>
          <w:rFonts w:ascii="Arial" w:hAnsi="Arial" w:cs="Arial"/>
        </w:rPr>
        <w:t>could</w:t>
      </w:r>
      <w:r w:rsidR="00932C95">
        <w:rPr>
          <w:rFonts w:ascii="Arial" w:hAnsi="Arial" w:cs="Arial"/>
        </w:rPr>
        <w:t xml:space="preserve"> go</w:t>
      </w:r>
      <w:r w:rsidR="00043E57">
        <w:rPr>
          <w:rFonts w:ascii="Arial" w:hAnsi="Arial" w:cs="Arial"/>
        </w:rPr>
        <w:t xml:space="preserve"> to</w:t>
      </w:r>
      <w:r w:rsidR="0093066A" w:rsidRPr="00004215">
        <w:rPr>
          <w:rFonts w:ascii="Arial" w:hAnsi="Arial" w:cs="Arial"/>
        </w:rPr>
        <w:t xml:space="preserve"> waste</w:t>
      </w:r>
      <w:r w:rsidR="00A22942">
        <w:rPr>
          <w:rFonts w:ascii="Arial" w:hAnsi="Arial" w:cs="Arial"/>
        </w:rPr>
        <w:t xml:space="preserve"> on its way from the farm to </w:t>
      </w:r>
      <w:r w:rsidR="00932C95">
        <w:rPr>
          <w:rFonts w:ascii="Arial" w:hAnsi="Arial" w:cs="Arial"/>
        </w:rPr>
        <w:t>the</w:t>
      </w:r>
      <w:r w:rsidR="00A22942">
        <w:rPr>
          <w:rFonts w:ascii="Arial" w:hAnsi="Arial" w:cs="Arial"/>
        </w:rPr>
        <w:t xml:space="preserve"> home</w:t>
      </w:r>
      <w:r w:rsidR="0093066A" w:rsidRPr="00004215">
        <w:rPr>
          <w:rFonts w:ascii="Arial" w:hAnsi="Arial" w:cs="Arial"/>
        </w:rPr>
        <w:t xml:space="preserve">? </w:t>
      </w:r>
      <w:r w:rsidR="0072790E">
        <w:rPr>
          <w:rFonts w:ascii="Arial" w:hAnsi="Arial" w:cs="Arial"/>
        </w:rPr>
        <w:t>In this blog you will learn what food waste is, why it is bad, and how you can prevent it.</w:t>
      </w:r>
    </w:p>
    <w:p w14:paraId="359AF10F" w14:textId="213A19EE" w:rsidR="00BD1D0B" w:rsidRPr="00004215" w:rsidRDefault="001F429B" w:rsidP="008034EE">
      <w:pPr>
        <w:spacing w:line="276" w:lineRule="auto"/>
        <w:rPr>
          <w:rFonts w:ascii="Arial" w:hAnsi="Arial" w:cs="Arial"/>
        </w:rPr>
      </w:pPr>
      <w:r w:rsidRPr="002A15BF">
        <w:rPr>
          <w:noProof/>
        </w:rPr>
        <w:drawing>
          <wp:anchor distT="0" distB="0" distL="114300" distR="114300" simplePos="0" relativeHeight="251658240" behindDoc="1" locked="0" layoutInCell="1" allowOverlap="1" wp14:anchorId="26657FBC" wp14:editId="6C16837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171190" cy="2110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250D7" w14:textId="55DD1957" w:rsidR="00450D67" w:rsidRPr="009E743A" w:rsidRDefault="00FC1837" w:rsidP="008034EE">
      <w:pPr>
        <w:spacing w:line="276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9E743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Th</w:t>
      </w:r>
      <w:r w:rsidR="00D96AE8" w:rsidRPr="009E743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ree Ways: 40 Percent</w:t>
      </w:r>
    </w:p>
    <w:p w14:paraId="51DE2315" w14:textId="77777777" w:rsidR="00E1323F" w:rsidRDefault="00D96AE8" w:rsidP="008034EE">
      <w:pPr>
        <w:spacing w:line="276" w:lineRule="auto"/>
        <w:rPr>
          <w:rFonts w:ascii="Arial" w:hAnsi="Arial" w:cs="Arial"/>
        </w:rPr>
      </w:pPr>
      <w:r w:rsidRPr="00004215">
        <w:rPr>
          <w:rFonts w:ascii="Arial" w:hAnsi="Arial" w:cs="Arial"/>
        </w:rPr>
        <w:tab/>
        <w:t xml:space="preserve">Food </w:t>
      </w:r>
      <w:r w:rsidR="00416635">
        <w:rPr>
          <w:rFonts w:ascii="Arial" w:hAnsi="Arial" w:cs="Arial"/>
        </w:rPr>
        <w:t xml:space="preserve">loss and </w:t>
      </w:r>
      <w:r w:rsidRPr="00004215">
        <w:rPr>
          <w:rFonts w:ascii="Arial" w:hAnsi="Arial" w:cs="Arial"/>
        </w:rPr>
        <w:t>waste happens everywhere in the food chain</w:t>
      </w:r>
      <w:r w:rsidR="003D7A51" w:rsidRPr="00004215">
        <w:rPr>
          <w:rFonts w:ascii="Arial" w:hAnsi="Arial" w:cs="Arial"/>
        </w:rPr>
        <w:t xml:space="preserve">, including </w:t>
      </w:r>
      <w:r w:rsidR="00792CE3">
        <w:rPr>
          <w:rFonts w:ascii="Arial" w:hAnsi="Arial" w:cs="Arial"/>
        </w:rPr>
        <w:t xml:space="preserve">with </w:t>
      </w:r>
      <w:r w:rsidR="003D7A51" w:rsidRPr="00004215">
        <w:rPr>
          <w:rFonts w:ascii="Arial" w:hAnsi="Arial" w:cs="Arial"/>
        </w:rPr>
        <w:t xml:space="preserve">you. </w:t>
      </w:r>
      <w:r w:rsidR="00B622DA" w:rsidRPr="00004215">
        <w:rPr>
          <w:rFonts w:ascii="Arial" w:hAnsi="Arial" w:cs="Arial"/>
        </w:rPr>
        <w:t>An astonishing 40% of all food produced in the United State</w:t>
      </w:r>
      <w:r w:rsidR="001B1E59">
        <w:rPr>
          <w:rFonts w:ascii="Arial" w:hAnsi="Arial" w:cs="Arial"/>
        </w:rPr>
        <w:t>s</w:t>
      </w:r>
      <w:r w:rsidR="00795C6D" w:rsidRPr="00004215">
        <w:rPr>
          <w:rFonts w:ascii="Arial" w:hAnsi="Arial" w:cs="Arial"/>
        </w:rPr>
        <w:t xml:space="preserve"> and one third of </w:t>
      </w:r>
      <w:r w:rsidR="007B65D0" w:rsidRPr="00004215">
        <w:rPr>
          <w:rFonts w:ascii="Arial" w:hAnsi="Arial" w:cs="Arial"/>
        </w:rPr>
        <w:t>all food produced around the world</w:t>
      </w:r>
      <w:r w:rsidR="00BF3B73">
        <w:rPr>
          <w:rFonts w:ascii="Arial" w:hAnsi="Arial" w:cs="Arial"/>
        </w:rPr>
        <w:t xml:space="preserve"> </w:t>
      </w:r>
      <w:r w:rsidR="007B65D0" w:rsidRPr="00004215">
        <w:rPr>
          <w:rFonts w:ascii="Arial" w:hAnsi="Arial" w:cs="Arial"/>
        </w:rPr>
        <w:t>is wasted</w:t>
      </w:r>
      <w:r w:rsidR="00B622DA" w:rsidRPr="00004215">
        <w:rPr>
          <w:rFonts w:ascii="Arial" w:hAnsi="Arial" w:cs="Arial"/>
        </w:rPr>
        <w:t xml:space="preserve">. </w:t>
      </w:r>
      <w:r w:rsidR="003D7A51" w:rsidRPr="00004215">
        <w:rPr>
          <w:rFonts w:ascii="Arial" w:hAnsi="Arial" w:cs="Arial"/>
        </w:rPr>
        <w:t xml:space="preserve">How often do you throw food away </w:t>
      </w:r>
      <w:r w:rsidR="00306A33" w:rsidRPr="00004215">
        <w:rPr>
          <w:rFonts w:ascii="Arial" w:hAnsi="Arial" w:cs="Arial"/>
        </w:rPr>
        <w:t xml:space="preserve">just because </w:t>
      </w:r>
      <w:proofErr w:type="gramStart"/>
      <w:r w:rsidR="00306A33" w:rsidRPr="00004215">
        <w:rPr>
          <w:rFonts w:ascii="Arial" w:hAnsi="Arial" w:cs="Arial"/>
        </w:rPr>
        <w:t>it’s</w:t>
      </w:r>
      <w:proofErr w:type="gramEnd"/>
      <w:r w:rsidR="00306A33" w:rsidRPr="00004215">
        <w:rPr>
          <w:rFonts w:ascii="Arial" w:hAnsi="Arial" w:cs="Arial"/>
        </w:rPr>
        <w:t xml:space="preserve"> </w:t>
      </w:r>
      <w:r w:rsidR="003E2722" w:rsidRPr="00004215">
        <w:rPr>
          <w:rFonts w:ascii="Arial" w:hAnsi="Arial" w:cs="Arial"/>
        </w:rPr>
        <w:t>close to or a few days after the sell-by date?</w:t>
      </w:r>
    </w:p>
    <w:p w14:paraId="70464AA0" w14:textId="76566CC7" w:rsidR="00F23F0E" w:rsidRPr="0072790E" w:rsidRDefault="00D96AE8" w:rsidP="0072790E">
      <w:pPr>
        <w:spacing w:line="276" w:lineRule="auto"/>
        <w:ind w:firstLine="720"/>
        <w:rPr>
          <w:rFonts w:ascii="Arial" w:hAnsi="Arial" w:cs="Arial"/>
        </w:rPr>
      </w:pPr>
      <w:r w:rsidRPr="00004215">
        <w:rPr>
          <w:rFonts w:ascii="Arial" w:hAnsi="Arial" w:cs="Arial"/>
        </w:rPr>
        <w:t xml:space="preserve"> </w:t>
      </w:r>
      <w:proofErr w:type="gramStart"/>
      <w:r w:rsidR="00582E6F" w:rsidRPr="00004215">
        <w:rPr>
          <w:rFonts w:ascii="Arial" w:hAnsi="Arial" w:cs="Arial"/>
        </w:rPr>
        <w:t>Let’s</w:t>
      </w:r>
      <w:proofErr w:type="gramEnd"/>
      <w:r w:rsidR="00582E6F" w:rsidRPr="00004215">
        <w:rPr>
          <w:rFonts w:ascii="Arial" w:hAnsi="Arial" w:cs="Arial"/>
        </w:rPr>
        <w:t xml:space="preserve"> think about </w:t>
      </w:r>
      <w:r w:rsidR="003E2722" w:rsidRPr="00004215">
        <w:rPr>
          <w:rFonts w:ascii="Arial" w:hAnsi="Arial" w:cs="Arial"/>
        </w:rPr>
        <w:t xml:space="preserve">the three main places food </w:t>
      </w:r>
      <w:r w:rsidR="00B42380">
        <w:rPr>
          <w:rFonts w:ascii="Arial" w:hAnsi="Arial" w:cs="Arial"/>
        </w:rPr>
        <w:t xml:space="preserve">is </w:t>
      </w:r>
      <w:r w:rsidR="003E2722" w:rsidRPr="00004215">
        <w:rPr>
          <w:rFonts w:ascii="Arial" w:hAnsi="Arial" w:cs="Arial"/>
        </w:rPr>
        <w:t>waste</w:t>
      </w:r>
      <w:r w:rsidR="00B42380">
        <w:rPr>
          <w:rFonts w:ascii="Arial" w:hAnsi="Arial" w:cs="Arial"/>
        </w:rPr>
        <w:t>d</w:t>
      </w:r>
      <w:r w:rsidR="003E2722" w:rsidRPr="00004215">
        <w:rPr>
          <w:rFonts w:ascii="Arial" w:hAnsi="Arial" w:cs="Arial"/>
        </w:rPr>
        <w:t xml:space="preserve"> </w:t>
      </w:r>
      <w:r w:rsidR="00E1323F">
        <w:rPr>
          <w:rFonts w:ascii="Arial" w:hAnsi="Arial" w:cs="Arial"/>
        </w:rPr>
        <w:t>as</w:t>
      </w:r>
      <w:r w:rsidR="003E2722" w:rsidRPr="00004215">
        <w:rPr>
          <w:rFonts w:ascii="Arial" w:hAnsi="Arial" w:cs="Arial"/>
        </w:rPr>
        <w:t xml:space="preserve"> the</w:t>
      </w:r>
      <w:r w:rsidR="00582E6F" w:rsidRPr="00004215">
        <w:rPr>
          <w:rFonts w:ascii="Arial" w:hAnsi="Arial" w:cs="Arial"/>
        </w:rPr>
        <w:t xml:space="preserve"> producer, the retailer, and the consumer.</w:t>
      </w:r>
      <w:r w:rsidR="00133C4E">
        <w:rPr>
          <w:rFonts w:ascii="Arial" w:hAnsi="Arial" w:cs="Arial"/>
        </w:rPr>
        <w:t xml:space="preserve"> For clarification, food loss occurs with the producer</w:t>
      </w:r>
      <w:r w:rsidR="00A30363">
        <w:rPr>
          <w:rFonts w:ascii="Arial" w:hAnsi="Arial" w:cs="Arial"/>
        </w:rPr>
        <w:t xml:space="preserve">, </w:t>
      </w:r>
      <w:r w:rsidRPr="0762BBA3">
        <w:rPr>
          <w:rFonts w:ascii="Arial" w:hAnsi="Arial" w:cs="Arial"/>
        </w:rPr>
        <w:t>and food waste occurs</w:t>
      </w:r>
      <w:r w:rsidR="00A30363">
        <w:rPr>
          <w:rFonts w:ascii="Arial" w:hAnsi="Arial" w:cs="Arial"/>
        </w:rPr>
        <w:t xml:space="preserve"> </w:t>
      </w:r>
      <w:r w:rsidR="00416635">
        <w:rPr>
          <w:rFonts w:ascii="Arial" w:hAnsi="Arial" w:cs="Arial"/>
        </w:rPr>
        <w:t>with the retailer and the consumer.</w:t>
      </w:r>
      <w:r w:rsidR="007273B7" w:rsidRPr="00004215">
        <w:rPr>
          <w:rFonts w:ascii="Arial" w:hAnsi="Arial" w:cs="Arial"/>
        </w:rPr>
        <w:t xml:space="preserve"> </w:t>
      </w:r>
      <w:r w:rsidR="00746876">
        <w:rPr>
          <w:rFonts w:ascii="Arial" w:hAnsi="Arial" w:cs="Arial"/>
        </w:rPr>
        <w:t>Ab</w:t>
      </w:r>
      <w:r w:rsidR="00597017">
        <w:rPr>
          <w:rFonts w:ascii="Arial" w:hAnsi="Arial" w:cs="Arial"/>
        </w:rPr>
        <w:t xml:space="preserve">out 50% of all </w:t>
      </w:r>
      <w:r w:rsidR="007C0E50">
        <w:rPr>
          <w:rFonts w:ascii="Arial" w:hAnsi="Arial" w:cs="Arial"/>
        </w:rPr>
        <w:t xml:space="preserve">wasted </w:t>
      </w:r>
      <w:r w:rsidR="00597017">
        <w:rPr>
          <w:rFonts w:ascii="Arial" w:hAnsi="Arial" w:cs="Arial"/>
        </w:rPr>
        <w:t>food is</w:t>
      </w:r>
      <w:r w:rsidR="00BC613F">
        <w:rPr>
          <w:rFonts w:ascii="Arial" w:hAnsi="Arial" w:cs="Arial"/>
        </w:rPr>
        <w:t xml:space="preserve"> </w:t>
      </w:r>
      <w:proofErr w:type="gramStart"/>
      <w:r w:rsidR="00BC613F">
        <w:rPr>
          <w:rFonts w:ascii="Arial" w:hAnsi="Arial" w:cs="Arial"/>
        </w:rPr>
        <w:t>actually</w:t>
      </w:r>
      <w:r w:rsidR="00825E1A">
        <w:rPr>
          <w:rFonts w:ascii="Arial" w:hAnsi="Arial" w:cs="Arial"/>
        </w:rPr>
        <w:t xml:space="preserve"> </w:t>
      </w:r>
      <w:r w:rsidR="00BC613F">
        <w:rPr>
          <w:rFonts w:ascii="Arial" w:hAnsi="Arial" w:cs="Arial"/>
        </w:rPr>
        <w:t>food</w:t>
      </w:r>
      <w:proofErr w:type="gramEnd"/>
      <w:r w:rsidR="00BC613F">
        <w:rPr>
          <w:rFonts w:ascii="Arial" w:hAnsi="Arial" w:cs="Arial"/>
        </w:rPr>
        <w:t xml:space="preserve"> loss.</w:t>
      </w:r>
      <w:r w:rsidR="008A1154">
        <w:rPr>
          <w:rFonts w:ascii="Arial" w:hAnsi="Arial" w:cs="Arial"/>
        </w:rPr>
        <w:t xml:space="preserve"> I</w:t>
      </w:r>
      <w:r w:rsidR="00140784" w:rsidRPr="00004215">
        <w:rPr>
          <w:rFonts w:ascii="Arial" w:hAnsi="Arial" w:cs="Arial"/>
        </w:rPr>
        <w:t>n a strawberry field, strawberries that get damaged</w:t>
      </w:r>
      <w:r w:rsidR="005F0AA3" w:rsidRPr="00004215">
        <w:rPr>
          <w:rFonts w:ascii="Arial" w:hAnsi="Arial" w:cs="Arial"/>
        </w:rPr>
        <w:t xml:space="preserve">, </w:t>
      </w:r>
      <w:proofErr w:type="gramStart"/>
      <w:r w:rsidR="00B96CFF" w:rsidRPr="00004215">
        <w:rPr>
          <w:rFonts w:ascii="Arial" w:hAnsi="Arial" w:cs="Arial"/>
        </w:rPr>
        <w:t>aren’t</w:t>
      </w:r>
      <w:proofErr w:type="gramEnd"/>
      <w:r w:rsidR="00B96CFF" w:rsidRPr="00004215">
        <w:rPr>
          <w:rFonts w:ascii="Arial" w:hAnsi="Arial" w:cs="Arial"/>
        </w:rPr>
        <w:t xml:space="preserve"> harvested in time, </w:t>
      </w:r>
      <w:r w:rsidR="001874F4" w:rsidRPr="00004215">
        <w:rPr>
          <w:rFonts w:ascii="Arial" w:hAnsi="Arial" w:cs="Arial"/>
        </w:rPr>
        <w:t xml:space="preserve">or </w:t>
      </w:r>
      <w:r w:rsidR="009C21DA">
        <w:rPr>
          <w:rFonts w:ascii="Arial" w:hAnsi="Arial" w:cs="Arial"/>
        </w:rPr>
        <w:t xml:space="preserve">even </w:t>
      </w:r>
      <w:r w:rsidR="00061E21">
        <w:rPr>
          <w:rFonts w:ascii="Arial" w:hAnsi="Arial" w:cs="Arial"/>
        </w:rPr>
        <w:t>don’t look ‘normal</w:t>
      </w:r>
      <w:r w:rsidR="009C21DA">
        <w:rPr>
          <w:rFonts w:ascii="Arial" w:hAnsi="Arial" w:cs="Arial"/>
        </w:rPr>
        <w:t>’</w:t>
      </w:r>
      <w:r w:rsidR="00825E1A">
        <w:rPr>
          <w:rFonts w:ascii="Arial" w:hAnsi="Arial" w:cs="Arial"/>
        </w:rPr>
        <w:t xml:space="preserve"> are considered food loss.</w:t>
      </w:r>
      <w:r w:rsidR="001874F4" w:rsidRPr="00004215">
        <w:rPr>
          <w:rFonts w:ascii="Arial" w:hAnsi="Arial" w:cs="Arial"/>
        </w:rPr>
        <w:t xml:space="preserve"> On their way to the retailer, any strawberries that get damaged or go bad are</w:t>
      </w:r>
      <w:r w:rsidR="00F325D3">
        <w:rPr>
          <w:rFonts w:ascii="Arial" w:hAnsi="Arial" w:cs="Arial"/>
        </w:rPr>
        <w:t xml:space="preserve"> also</w:t>
      </w:r>
      <w:r w:rsidR="001874F4" w:rsidRPr="00004215">
        <w:rPr>
          <w:rFonts w:ascii="Arial" w:hAnsi="Arial" w:cs="Arial"/>
        </w:rPr>
        <w:t xml:space="preserve"> </w:t>
      </w:r>
      <w:r w:rsidR="00937587">
        <w:rPr>
          <w:rFonts w:ascii="Arial" w:hAnsi="Arial" w:cs="Arial"/>
        </w:rPr>
        <w:t xml:space="preserve">food </w:t>
      </w:r>
      <w:r w:rsidR="00F325D3">
        <w:rPr>
          <w:rFonts w:ascii="Arial" w:hAnsi="Arial" w:cs="Arial"/>
        </w:rPr>
        <w:t>loss</w:t>
      </w:r>
      <w:r w:rsidR="001874F4" w:rsidRPr="00004215">
        <w:rPr>
          <w:rFonts w:ascii="Arial" w:hAnsi="Arial" w:cs="Arial"/>
        </w:rPr>
        <w:t xml:space="preserve">. </w:t>
      </w:r>
      <w:r w:rsidR="00F325D3">
        <w:rPr>
          <w:rFonts w:ascii="Arial" w:hAnsi="Arial" w:cs="Arial"/>
        </w:rPr>
        <w:t>Once they reach</w:t>
      </w:r>
      <w:r w:rsidR="00507865" w:rsidRPr="00004215">
        <w:rPr>
          <w:rFonts w:ascii="Arial" w:hAnsi="Arial" w:cs="Arial"/>
        </w:rPr>
        <w:t xml:space="preserve"> the </w:t>
      </w:r>
      <w:r w:rsidR="00684F50">
        <w:rPr>
          <w:rFonts w:ascii="Arial" w:hAnsi="Arial" w:cs="Arial"/>
        </w:rPr>
        <w:t>store</w:t>
      </w:r>
      <w:r w:rsidR="00507865" w:rsidRPr="00004215">
        <w:rPr>
          <w:rFonts w:ascii="Arial" w:hAnsi="Arial" w:cs="Arial"/>
        </w:rPr>
        <w:t xml:space="preserve">, if someone drops a bin of strawberries on the floor, </w:t>
      </w:r>
      <w:proofErr w:type="gramStart"/>
      <w:r w:rsidR="00507865" w:rsidRPr="00004215">
        <w:rPr>
          <w:rFonts w:ascii="Arial" w:hAnsi="Arial" w:cs="Arial"/>
        </w:rPr>
        <w:t>they’re</w:t>
      </w:r>
      <w:proofErr w:type="gramEnd"/>
      <w:r w:rsidR="00507865" w:rsidRPr="00004215">
        <w:rPr>
          <w:rFonts w:ascii="Arial" w:hAnsi="Arial" w:cs="Arial"/>
        </w:rPr>
        <w:t xml:space="preserve"> wasted</w:t>
      </w:r>
      <w:r w:rsidR="0062201E">
        <w:rPr>
          <w:rFonts w:ascii="Arial" w:hAnsi="Arial" w:cs="Arial"/>
        </w:rPr>
        <w:t>.</w:t>
      </w:r>
      <w:r w:rsidR="00507865" w:rsidRPr="00004215">
        <w:rPr>
          <w:rFonts w:ascii="Arial" w:hAnsi="Arial" w:cs="Arial"/>
        </w:rPr>
        <w:t xml:space="preserve"> </w:t>
      </w:r>
      <w:r w:rsidR="00035335" w:rsidRPr="00004215">
        <w:rPr>
          <w:rFonts w:ascii="Arial" w:hAnsi="Arial" w:cs="Arial"/>
        </w:rPr>
        <w:t>If the st</w:t>
      </w:r>
      <w:r w:rsidR="006A0F2A" w:rsidRPr="00004215">
        <w:rPr>
          <w:rFonts w:ascii="Arial" w:hAnsi="Arial" w:cs="Arial"/>
        </w:rPr>
        <w:t xml:space="preserve">rawberries </w:t>
      </w:r>
      <w:proofErr w:type="gramStart"/>
      <w:r w:rsidR="006A0F2A" w:rsidRPr="00004215">
        <w:rPr>
          <w:rFonts w:ascii="Arial" w:hAnsi="Arial" w:cs="Arial"/>
        </w:rPr>
        <w:t>aren’t</w:t>
      </w:r>
      <w:proofErr w:type="gramEnd"/>
      <w:r w:rsidR="006A0F2A" w:rsidRPr="00004215">
        <w:rPr>
          <w:rFonts w:ascii="Arial" w:hAnsi="Arial" w:cs="Arial"/>
        </w:rPr>
        <w:t xml:space="preserve"> bought in time? </w:t>
      </w:r>
      <w:r w:rsidR="0062201E">
        <w:rPr>
          <w:rFonts w:ascii="Arial" w:hAnsi="Arial" w:cs="Arial"/>
        </w:rPr>
        <w:t>Same thing.</w:t>
      </w:r>
      <w:r w:rsidR="0013466A">
        <w:rPr>
          <w:rFonts w:ascii="Arial" w:hAnsi="Arial" w:cs="Arial"/>
        </w:rPr>
        <w:t xml:space="preserve"> Retailers </w:t>
      </w:r>
      <w:r w:rsidR="00684F50">
        <w:rPr>
          <w:rFonts w:ascii="Arial" w:hAnsi="Arial" w:cs="Arial"/>
        </w:rPr>
        <w:t>must</w:t>
      </w:r>
      <w:r w:rsidR="0013466A">
        <w:rPr>
          <w:rFonts w:ascii="Arial" w:hAnsi="Arial" w:cs="Arial"/>
        </w:rPr>
        <w:t xml:space="preserve"> </w:t>
      </w:r>
      <w:r w:rsidR="0062201E">
        <w:rPr>
          <w:rFonts w:ascii="Arial" w:hAnsi="Arial" w:cs="Arial"/>
        </w:rPr>
        <w:t>err</w:t>
      </w:r>
      <w:r w:rsidR="0013466A">
        <w:rPr>
          <w:rFonts w:ascii="Arial" w:hAnsi="Arial" w:cs="Arial"/>
        </w:rPr>
        <w:t xml:space="preserve"> on the side of caution when it comes to something ‘being </w:t>
      </w:r>
      <w:r w:rsidR="00684F50">
        <w:rPr>
          <w:rFonts w:ascii="Arial" w:hAnsi="Arial" w:cs="Arial"/>
        </w:rPr>
        <w:t>bad.’</w:t>
      </w:r>
      <w:r w:rsidR="00E14408">
        <w:rPr>
          <w:rFonts w:ascii="Arial" w:hAnsi="Arial" w:cs="Arial"/>
        </w:rPr>
        <w:t xml:space="preserve"> </w:t>
      </w:r>
      <w:r w:rsidR="00684F50">
        <w:rPr>
          <w:rFonts w:ascii="Arial" w:hAnsi="Arial" w:cs="Arial"/>
        </w:rPr>
        <w:t xml:space="preserve">While this is </w:t>
      </w:r>
      <w:r w:rsidR="00937587">
        <w:rPr>
          <w:rFonts w:ascii="Arial" w:hAnsi="Arial" w:cs="Arial"/>
        </w:rPr>
        <w:t>good</w:t>
      </w:r>
      <w:r w:rsidR="00684F50">
        <w:rPr>
          <w:rFonts w:ascii="Arial" w:hAnsi="Arial" w:cs="Arial"/>
        </w:rPr>
        <w:t xml:space="preserve"> for our health</w:t>
      </w:r>
      <w:r w:rsidR="00763AAE">
        <w:rPr>
          <w:rFonts w:ascii="Arial" w:hAnsi="Arial" w:cs="Arial"/>
        </w:rPr>
        <w:t xml:space="preserve">, </w:t>
      </w:r>
      <w:r w:rsidR="00684F50">
        <w:rPr>
          <w:rFonts w:ascii="Arial" w:hAnsi="Arial" w:cs="Arial"/>
        </w:rPr>
        <w:t>it</w:t>
      </w:r>
      <w:r w:rsidR="00E14408">
        <w:rPr>
          <w:rFonts w:ascii="Arial" w:hAnsi="Arial" w:cs="Arial"/>
        </w:rPr>
        <w:t xml:space="preserve"> </w:t>
      </w:r>
      <w:r w:rsidR="00AF0DE0">
        <w:rPr>
          <w:rFonts w:ascii="Arial" w:hAnsi="Arial" w:cs="Arial"/>
        </w:rPr>
        <w:t>usually</w:t>
      </w:r>
      <w:r w:rsidR="00E14408">
        <w:rPr>
          <w:rFonts w:ascii="Arial" w:hAnsi="Arial" w:cs="Arial"/>
        </w:rPr>
        <w:t xml:space="preserve"> means that r</w:t>
      </w:r>
      <w:r w:rsidR="00507865" w:rsidRPr="00004215">
        <w:rPr>
          <w:rFonts w:ascii="Arial" w:hAnsi="Arial" w:cs="Arial"/>
        </w:rPr>
        <w:t xml:space="preserve">efrigerated food </w:t>
      </w:r>
      <w:proofErr w:type="gramStart"/>
      <w:r w:rsidR="00E14408">
        <w:rPr>
          <w:rFonts w:ascii="Arial" w:hAnsi="Arial" w:cs="Arial"/>
        </w:rPr>
        <w:t>can’t</w:t>
      </w:r>
      <w:proofErr w:type="gramEnd"/>
      <w:r w:rsidR="00E14408">
        <w:rPr>
          <w:rFonts w:ascii="Arial" w:hAnsi="Arial" w:cs="Arial"/>
        </w:rPr>
        <w:t xml:space="preserve"> </w:t>
      </w:r>
      <w:r w:rsidR="00035335" w:rsidRPr="00004215">
        <w:rPr>
          <w:rFonts w:ascii="Arial" w:hAnsi="Arial" w:cs="Arial"/>
        </w:rPr>
        <w:t>go back to the store shelf after a customer has picked it up</w:t>
      </w:r>
      <w:r w:rsidR="00763AAE">
        <w:rPr>
          <w:rFonts w:ascii="Arial" w:hAnsi="Arial" w:cs="Arial"/>
        </w:rPr>
        <w:t>. This</w:t>
      </w:r>
      <w:r w:rsidR="006A0F2A" w:rsidRPr="00004215">
        <w:rPr>
          <w:rFonts w:ascii="Arial" w:hAnsi="Arial" w:cs="Arial"/>
        </w:rPr>
        <w:t xml:space="preserve"> results in lots of </w:t>
      </w:r>
      <w:r w:rsidR="001868BF" w:rsidRPr="00004215">
        <w:rPr>
          <w:rFonts w:ascii="Arial" w:hAnsi="Arial" w:cs="Arial"/>
        </w:rPr>
        <w:t>fresh meat, dairy products, and other refrigerated products going to waste</w:t>
      </w:r>
      <w:r w:rsidR="00AF0DE0">
        <w:rPr>
          <w:rFonts w:ascii="Arial" w:hAnsi="Arial" w:cs="Arial"/>
        </w:rPr>
        <w:t>.</w:t>
      </w:r>
      <w:r w:rsidR="00C00D10">
        <w:rPr>
          <w:rFonts w:ascii="Arial" w:hAnsi="Arial" w:cs="Arial"/>
        </w:rPr>
        <w:t xml:space="preserve"> T</w:t>
      </w:r>
      <w:r w:rsidR="00D938D1">
        <w:rPr>
          <w:rFonts w:ascii="Arial" w:hAnsi="Arial" w:cs="Arial"/>
        </w:rPr>
        <w:t xml:space="preserve">his </w:t>
      </w:r>
      <w:r w:rsidR="00C00D10">
        <w:rPr>
          <w:rFonts w:ascii="Arial" w:hAnsi="Arial" w:cs="Arial"/>
        </w:rPr>
        <w:t xml:space="preserve">also </w:t>
      </w:r>
      <w:r w:rsidR="000C6673">
        <w:rPr>
          <w:rFonts w:ascii="Arial" w:hAnsi="Arial" w:cs="Arial"/>
        </w:rPr>
        <w:t xml:space="preserve">happens with restaurants because they </w:t>
      </w:r>
      <w:proofErr w:type="gramStart"/>
      <w:r w:rsidR="000C6673">
        <w:rPr>
          <w:rFonts w:ascii="Arial" w:hAnsi="Arial" w:cs="Arial"/>
        </w:rPr>
        <w:t>can’t</w:t>
      </w:r>
      <w:proofErr w:type="gramEnd"/>
      <w:r w:rsidR="000C6673">
        <w:rPr>
          <w:rFonts w:ascii="Arial" w:hAnsi="Arial" w:cs="Arial"/>
        </w:rPr>
        <w:t xml:space="preserve"> reuse food once it has been served</w:t>
      </w:r>
      <w:r w:rsidR="001F429B">
        <w:rPr>
          <w:rFonts w:ascii="Arial" w:hAnsi="Arial" w:cs="Arial"/>
        </w:rPr>
        <w:t xml:space="preserve">. </w:t>
      </w:r>
      <w:r w:rsidR="003046FC">
        <w:rPr>
          <w:rFonts w:ascii="Arial" w:hAnsi="Arial" w:cs="Arial"/>
        </w:rPr>
        <w:t xml:space="preserve">After </w:t>
      </w:r>
      <w:r w:rsidR="00D87218">
        <w:rPr>
          <w:rFonts w:ascii="Arial" w:hAnsi="Arial" w:cs="Arial"/>
        </w:rPr>
        <w:t>you get back from the store with your strawberries</w:t>
      </w:r>
      <w:r w:rsidR="00805AA2" w:rsidRPr="00004215">
        <w:rPr>
          <w:rFonts w:ascii="Arial" w:hAnsi="Arial" w:cs="Arial"/>
        </w:rPr>
        <w:t>, the first thing you do is put your groceries away</w:t>
      </w:r>
      <w:r w:rsidR="004314DD">
        <w:rPr>
          <w:rFonts w:ascii="Arial" w:hAnsi="Arial" w:cs="Arial"/>
        </w:rPr>
        <w:t>.</w:t>
      </w:r>
      <w:r w:rsidR="00805AA2" w:rsidRPr="00004215">
        <w:rPr>
          <w:rFonts w:ascii="Arial" w:hAnsi="Arial" w:cs="Arial"/>
        </w:rPr>
        <w:t xml:space="preserve"> </w:t>
      </w:r>
      <w:r w:rsidR="004314DD">
        <w:rPr>
          <w:rFonts w:ascii="Arial" w:hAnsi="Arial" w:cs="Arial"/>
        </w:rPr>
        <w:t>M</w:t>
      </w:r>
      <w:r w:rsidR="00805AA2" w:rsidRPr="00004215">
        <w:rPr>
          <w:rFonts w:ascii="Arial" w:hAnsi="Arial" w:cs="Arial"/>
        </w:rPr>
        <w:t xml:space="preserve">aybe you empty out your refrigerator while </w:t>
      </w:r>
      <w:proofErr w:type="gramStart"/>
      <w:r w:rsidR="00805AA2" w:rsidRPr="00004215">
        <w:rPr>
          <w:rFonts w:ascii="Arial" w:hAnsi="Arial" w:cs="Arial"/>
        </w:rPr>
        <w:t>you’re</w:t>
      </w:r>
      <w:proofErr w:type="gramEnd"/>
      <w:r w:rsidR="00805AA2" w:rsidRPr="00004215">
        <w:rPr>
          <w:rFonts w:ascii="Arial" w:hAnsi="Arial" w:cs="Arial"/>
        </w:rPr>
        <w:t xml:space="preserve"> at it</w:t>
      </w:r>
      <w:r w:rsidR="004E2E5B" w:rsidRPr="00004215">
        <w:rPr>
          <w:rFonts w:ascii="Arial" w:hAnsi="Arial" w:cs="Arial"/>
        </w:rPr>
        <w:t xml:space="preserve"> and throw </w:t>
      </w:r>
      <w:r w:rsidR="00D46DB1">
        <w:rPr>
          <w:rFonts w:ascii="Arial" w:hAnsi="Arial" w:cs="Arial"/>
        </w:rPr>
        <w:t>the</w:t>
      </w:r>
      <w:r w:rsidR="00792CE3">
        <w:rPr>
          <w:rFonts w:ascii="Arial" w:hAnsi="Arial" w:cs="Arial"/>
        </w:rPr>
        <w:t xml:space="preserve"> now moldy strawberries</w:t>
      </w:r>
      <w:r w:rsidR="004E2E5B" w:rsidRPr="00004215">
        <w:rPr>
          <w:rFonts w:ascii="Arial" w:hAnsi="Arial" w:cs="Arial"/>
        </w:rPr>
        <w:t xml:space="preserve"> from last week. Do you go through your cabinets as well and </w:t>
      </w:r>
      <w:r w:rsidR="00BF3B73">
        <w:rPr>
          <w:rFonts w:ascii="Arial" w:hAnsi="Arial" w:cs="Arial"/>
        </w:rPr>
        <w:t>replace</w:t>
      </w:r>
      <w:r w:rsidR="004E2E5B" w:rsidRPr="00004215">
        <w:rPr>
          <w:rFonts w:ascii="Arial" w:hAnsi="Arial" w:cs="Arial"/>
        </w:rPr>
        <w:t xml:space="preserve"> anything past its </w:t>
      </w:r>
      <w:r w:rsidR="00DD1B70" w:rsidRPr="00004215">
        <w:rPr>
          <w:rFonts w:ascii="Arial" w:hAnsi="Arial" w:cs="Arial"/>
        </w:rPr>
        <w:t xml:space="preserve">expiration date? </w:t>
      </w:r>
      <w:r w:rsidR="00410D16">
        <w:rPr>
          <w:rFonts w:ascii="Arial" w:hAnsi="Arial" w:cs="Arial"/>
        </w:rPr>
        <w:t xml:space="preserve">Think about how much </w:t>
      </w:r>
      <w:r w:rsidR="00E70797">
        <w:rPr>
          <w:rFonts w:ascii="Arial" w:hAnsi="Arial" w:cs="Arial"/>
        </w:rPr>
        <w:t xml:space="preserve">food you put in the trashcan every day, week, and month. Believe me, </w:t>
      </w:r>
      <w:proofErr w:type="gramStart"/>
      <w:r w:rsidR="00E70797">
        <w:rPr>
          <w:rFonts w:ascii="Arial" w:hAnsi="Arial" w:cs="Arial"/>
        </w:rPr>
        <w:t>it’s</w:t>
      </w:r>
      <w:proofErr w:type="gramEnd"/>
      <w:r w:rsidR="00E70797">
        <w:rPr>
          <w:rFonts w:ascii="Arial" w:hAnsi="Arial" w:cs="Arial"/>
        </w:rPr>
        <w:t xml:space="preserve"> more than you think.</w:t>
      </w:r>
    </w:p>
    <w:p w14:paraId="5AAF694D" w14:textId="71B96435" w:rsidR="00410D16" w:rsidRPr="00E70797" w:rsidRDefault="00410D16" w:rsidP="008034EE">
      <w:pPr>
        <w:spacing w:line="276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lastRenderedPageBreak/>
        <w:t xml:space="preserve">Why </w:t>
      </w:r>
      <w:r w:rsidR="00642129"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This Is</w:t>
      </w:r>
      <w:r w:rsidR="00234CEE"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Bad:</w:t>
      </w:r>
    </w:p>
    <w:p w14:paraId="3580E1A3" w14:textId="1CD4B56C" w:rsidR="00DD1B70" w:rsidRPr="00004215" w:rsidRDefault="009C6C75" w:rsidP="008034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Food waste </w:t>
      </w:r>
      <w:proofErr w:type="gramStart"/>
      <w:r>
        <w:rPr>
          <w:rFonts w:ascii="Arial" w:hAnsi="Arial" w:cs="Arial"/>
        </w:rPr>
        <w:t>isn’t</w:t>
      </w:r>
      <w:proofErr w:type="gramEnd"/>
      <w:r>
        <w:rPr>
          <w:rFonts w:ascii="Arial" w:hAnsi="Arial" w:cs="Arial"/>
        </w:rPr>
        <w:t xml:space="preserve"> just bad because it wa</w:t>
      </w:r>
      <w:r w:rsidR="00287307">
        <w:rPr>
          <w:rFonts w:ascii="Arial" w:hAnsi="Arial" w:cs="Arial"/>
        </w:rPr>
        <w:t>stes resources</w:t>
      </w:r>
      <w:r w:rsidR="001636A5">
        <w:rPr>
          <w:rFonts w:ascii="Arial" w:hAnsi="Arial" w:cs="Arial"/>
        </w:rPr>
        <w:t xml:space="preserve"> </w:t>
      </w:r>
      <w:r w:rsidR="003F65E7">
        <w:rPr>
          <w:rFonts w:ascii="Arial" w:hAnsi="Arial" w:cs="Arial"/>
        </w:rPr>
        <w:t>like</w:t>
      </w:r>
      <w:r w:rsidR="001636A5">
        <w:rPr>
          <w:rFonts w:ascii="Arial" w:hAnsi="Arial" w:cs="Arial"/>
        </w:rPr>
        <w:t xml:space="preserve"> water, </w:t>
      </w:r>
      <w:r w:rsidR="00472EE5">
        <w:rPr>
          <w:rFonts w:ascii="Arial" w:hAnsi="Arial" w:cs="Arial"/>
        </w:rPr>
        <w:t xml:space="preserve">land, labor, </w:t>
      </w:r>
      <w:r w:rsidR="005414A3">
        <w:rPr>
          <w:rFonts w:ascii="Arial" w:hAnsi="Arial" w:cs="Arial"/>
        </w:rPr>
        <w:t xml:space="preserve">and </w:t>
      </w:r>
      <w:r w:rsidR="00472EE5">
        <w:rPr>
          <w:rFonts w:ascii="Arial" w:hAnsi="Arial" w:cs="Arial"/>
        </w:rPr>
        <w:t>nonrenewable energy</w:t>
      </w:r>
      <w:r w:rsidR="00287307">
        <w:rPr>
          <w:rFonts w:ascii="Arial" w:hAnsi="Arial" w:cs="Arial"/>
        </w:rPr>
        <w:t xml:space="preserve">. </w:t>
      </w:r>
      <w:proofErr w:type="gramStart"/>
      <w:r w:rsidR="003F65E7">
        <w:rPr>
          <w:rFonts w:ascii="Arial" w:hAnsi="Arial" w:cs="Arial"/>
        </w:rPr>
        <w:t>It’s</w:t>
      </w:r>
      <w:proofErr w:type="gramEnd"/>
      <w:r w:rsidR="003F65E7">
        <w:rPr>
          <w:rFonts w:ascii="Arial" w:hAnsi="Arial" w:cs="Arial"/>
        </w:rPr>
        <w:t xml:space="preserve"> bad because m</w:t>
      </w:r>
      <w:r w:rsidR="00287307">
        <w:rPr>
          <w:rFonts w:ascii="Arial" w:hAnsi="Arial" w:cs="Arial"/>
        </w:rPr>
        <w:t>ost of the food wasted goes directly to landfills, where it doesn’t decompose properly</w:t>
      </w:r>
      <w:r w:rsidR="00372B8B">
        <w:rPr>
          <w:rFonts w:ascii="Arial" w:hAnsi="Arial" w:cs="Arial"/>
        </w:rPr>
        <w:t>. I</w:t>
      </w:r>
      <w:r w:rsidR="00287307">
        <w:rPr>
          <w:rFonts w:ascii="Arial" w:hAnsi="Arial" w:cs="Arial"/>
        </w:rPr>
        <w:t xml:space="preserve">nstead, </w:t>
      </w:r>
      <w:r w:rsidR="00825E1A">
        <w:rPr>
          <w:rFonts w:ascii="Arial" w:hAnsi="Arial" w:cs="Arial"/>
        </w:rPr>
        <w:t>i</w:t>
      </w:r>
      <w:r w:rsidR="003E5AAD">
        <w:rPr>
          <w:rFonts w:ascii="Arial" w:hAnsi="Arial" w:cs="Arial"/>
        </w:rPr>
        <w:t>t rots and produces methane, a very concentrated greenhouse gas</w:t>
      </w:r>
      <w:r w:rsidR="005D0FD4">
        <w:rPr>
          <w:rFonts w:ascii="Arial" w:hAnsi="Arial" w:cs="Arial"/>
        </w:rPr>
        <w:t xml:space="preserve"> that contributes heavily to climate change</w:t>
      </w:r>
      <w:r w:rsidR="003E5AAD">
        <w:rPr>
          <w:rFonts w:ascii="Arial" w:hAnsi="Arial" w:cs="Arial"/>
        </w:rPr>
        <w:t>.</w:t>
      </w:r>
      <w:r w:rsidR="000420A4">
        <w:rPr>
          <w:rFonts w:ascii="Arial" w:hAnsi="Arial" w:cs="Arial"/>
        </w:rPr>
        <w:t xml:space="preserve"> About 6.7% of </w:t>
      </w:r>
      <w:r w:rsidR="005414A3">
        <w:rPr>
          <w:rFonts w:ascii="Arial" w:hAnsi="Arial" w:cs="Arial"/>
        </w:rPr>
        <w:t>greenhouse gas emissions are from food waste.</w:t>
      </w:r>
      <w:r w:rsidR="00287307">
        <w:rPr>
          <w:rFonts w:ascii="Arial" w:hAnsi="Arial" w:cs="Arial"/>
        </w:rPr>
        <w:t xml:space="preserve"> </w:t>
      </w:r>
      <w:r w:rsidR="003E5AAD">
        <w:rPr>
          <w:rFonts w:ascii="Arial" w:hAnsi="Arial" w:cs="Arial"/>
        </w:rPr>
        <w:t>In addition,</w:t>
      </w:r>
      <w:r w:rsidR="00B73812">
        <w:rPr>
          <w:rFonts w:ascii="Arial" w:hAnsi="Arial" w:cs="Arial"/>
        </w:rPr>
        <w:t xml:space="preserve"> according to a United States Department of Agriculture (USDA) estimate, </w:t>
      </w:r>
      <w:r w:rsidR="00E154C1" w:rsidRPr="00E154C1">
        <w:rPr>
          <w:rFonts w:ascii="Arial" w:hAnsi="Arial" w:cs="Arial"/>
        </w:rPr>
        <w:t>133 billion pounds and almost $162 billion</w:t>
      </w:r>
      <w:r w:rsidR="00043E57">
        <w:rPr>
          <w:rFonts w:ascii="Arial" w:hAnsi="Arial" w:cs="Arial"/>
        </w:rPr>
        <w:t xml:space="preserve"> </w:t>
      </w:r>
      <w:r w:rsidR="00876086">
        <w:rPr>
          <w:rFonts w:ascii="Arial" w:hAnsi="Arial" w:cs="Arial"/>
        </w:rPr>
        <w:t xml:space="preserve">of food </w:t>
      </w:r>
      <w:r w:rsidR="005414A3">
        <w:rPr>
          <w:rFonts w:ascii="Arial" w:hAnsi="Arial" w:cs="Arial"/>
        </w:rPr>
        <w:t>were wasted in 2010</w:t>
      </w:r>
      <w:r w:rsidR="00043E57">
        <w:rPr>
          <w:rFonts w:ascii="Arial" w:hAnsi="Arial" w:cs="Arial"/>
        </w:rPr>
        <w:t xml:space="preserve">. </w:t>
      </w:r>
      <w:r w:rsidR="00043E57" w:rsidRPr="00C03B81">
        <w:rPr>
          <w:rFonts w:ascii="Arial" w:hAnsi="Arial" w:cs="Arial"/>
          <w:b/>
          <w:bCs/>
        </w:rPr>
        <w:t xml:space="preserve">That </w:t>
      </w:r>
      <w:r w:rsidR="00291D5B" w:rsidRPr="00C03B81">
        <w:rPr>
          <w:rFonts w:ascii="Arial" w:hAnsi="Arial" w:cs="Arial"/>
          <w:b/>
          <w:bCs/>
        </w:rPr>
        <w:t xml:space="preserve">roughly equals one pound </w:t>
      </w:r>
      <w:r w:rsidR="004C2AFB" w:rsidRPr="00C03B81">
        <w:rPr>
          <w:rFonts w:ascii="Arial" w:hAnsi="Arial" w:cs="Arial"/>
          <w:b/>
          <w:bCs/>
        </w:rPr>
        <w:t xml:space="preserve">and $1.35 </w:t>
      </w:r>
      <w:r w:rsidR="00291D5B" w:rsidRPr="00C03B81">
        <w:rPr>
          <w:rFonts w:ascii="Arial" w:hAnsi="Arial" w:cs="Arial"/>
          <w:b/>
          <w:bCs/>
        </w:rPr>
        <w:t xml:space="preserve">of food wasted per person </w:t>
      </w:r>
      <w:r w:rsidR="005C08A3" w:rsidRPr="00C03B81">
        <w:rPr>
          <w:rFonts w:ascii="Arial" w:hAnsi="Arial" w:cs="Arial"/>
          <w:b/>
          <w:bCs/>
        </w:rPr>
        <w:t xml:space="preserve">in the United States </w:t>
      </w:r>
      <w:r w:rsidR="00291D5B" w:rsidRPr="00C03B81">
        <w:rPr>
          <w:rFonts w:ascii="Arial" w:hAnsi="Arial" w:cs="Arial"/>
          <w:b/>
          <w:bCs/>
        </w:rPr>
        <w:t>per day</w:t>
      </w:r>
      <w:r w:rsidR="00B11878">
        <w:rPr>
          <w:rFonts w:ascii="Arial" w:hAnsi="Arial" w:cs="Arial"/>
        </w:rPr>
        <w:t>.</w:t>
      </w:r>
      <w:r w:rsidR="008B6EE4">
        <w:rPr>
          <w:rFonts w:ascii="Arial" w:hAnsi="Arial" w:cs="Arial"/>
        </w:rPr>
        <w:t xml:space="preserve"> Imagine how much </w:t>
      </w:r>
      <w:r w:rsidR="003D1041">
        <w:rPr>
          <w:rFonts w:ascii="Arial" w:hAnsi="Arial" w:cs="Arial"/>
        </w:rPr>
        <w:t xml:space="preserve">pollution, time, </w:t>
      </w:r>
      <w:r w:rsidR="008B6EE4">
        <w:rPr>
          <w:rFonts w:ascii="Arial" w:hAnsi="Arial" w:cs="Arial"/>
        </w:rPr>
        <w:t xml:space="preserve">money and food we could save </w:t>
      </w:r>
      <w:r w:rsidR="003E5AAD">
        <w:rPr>
          <w:rFonts w:ascii="Arial" w:hAnsi="Arial" w:cs="Arial"/>
        </w:rPr>
        <w:t>if we reduc</w:t>
      </w:r>
      <w:r w:rsidR="005C08A3">
        <w:rPr>
          <w:rFonts w:ascii="Arial" w:hAnsi="Arial" w:cs="Arial"/>
        </w:rPr>
        <w:t>e</w:t>
      </w:r>
      <w:r w:rsidR="003E5AAD">
        <w:rPr>
          <w:rFonts w:ascii="Arial" w:hAnsi="Arial" w:cs="Arial"/>
        </w:rPr>
        <w:t>d our food waste</w:t>
      </w:r>
      <w:r w:rsidR="00E378D3">
        <w:rPr>
          <w:rFonts w:ascii="Arial" w:hAnsi="Arial" w:cs="Arial"/>
        </w:rPr>
        <w:t>!</w:t>
      </w:r>
    </w:p>
    <w:p w14:paraId="7BE2EE10" w14:textId="77777777" w:rsidR="00712C45" w:rsidRDefault="00712C45" w:rsidP="008034EE">
      <w:pPr>
        <w:spacing w:line="276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p w14:paraId="03D6A846" w14:textId="2BE49989" w:rsidR="00DD1B70" w:rsidRPr="00E70797" w:rsidRDefault="00DD1B70" w:rsidP="008034EE">
      <w:pPr>
        <w:spacing w:line="276" w:lineRule="auto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What YOU Can </w:t>
      </w:r>
      <w:r w:rsidR="00E70797"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D</w:t>
      </w:r>
      <w:r w:rsidR="005326A6" w:rsidRPr="00E70797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o to Help:</w:t>
      </w:r>
    </w:p>
    <w:p w14:paraId="076E9EA5" w14:textId="2E181909" w:rsidR="00DD35C5" w:rsidRDefault="003D1041" w:rsidP="008034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3058">
        <w:rPr>
          <w:rFonts w:ascii="Arial" w:hAnsi="Arial" w:cs="Arial"/>
        </w:rPr>
        <w:t xml:space="preserve">Over the past twenty years, food waste has become a hot topic, and </w:t>
      </w:r>
      <w:r w:rsidR="00716B22">
        <w:rPr>
          <w:rFonts w:ascii="Arial" w:hAnsi="Arial" w:cs="Arial"/>
        </w:rPr>
        <w:t xml:space="preserve">lots of resources have been made to </w:t>
      </w:r>
      <w:r w:rsidR="009B316A">
        <w:rPr>
          <w:rFonts w:ascii="Arial" w:hAnsi="Arial" w:cs="Arial"/>
        </w:rPr>
        <w:t xml:space="preserve">help people reduce their food waste. </w:t>
      </w:r>
      <w:r w:rsidR="00C037B8">
        <w:rPr>
          <w:rFonts w:ascii="Arial" w:hAnsi="Arial" w:cs="Arial"/>
        </w:rPr>
        <w:t xml:space="preserve">The Food and Agriculture Organization came up with a </w:t>
      </w:r>
      <w:hyperlink r:id="rId9" w:history="1">
        <w:r w:rsidR="00C037B8" w:rsidRPr="00CD4B38">
          <w:rPr>
            <w:rStyle w:val="Hyperlink"/>
            <w:rFonts w:ascii="Arial" w:hAnsi="Arial" w:cs="Arial"/>
            <w:b/>
            <w:bCs/>
          </w:rPr>
          <w:t xml:space="preserve">super cute </w:t>
        </w:r>
        <w:r w:rsidR="00296194" w:rsidRPr="00CD4B38">
          <w:rPr>
            <w:rStyle w:val="Hyperlink"/>
            <w:rFonts w:ascii="Arial" w:hAnsi="Arial" w:cs="Arial"/>
            <w:b/>
            <w:bCs/>
          </w:rPr>
          <w:t>flyer</w:t>
        </w:r>
      </w:hyperlink>
      <w:r w:rsidR="00296194">
        <w:rPr>
          <w:rFonts w:ascii="Arial" w:hAnsi="Arial" w:cs="Arial"/>
        </w:rPr>
        <w:t xml:space="preserve"> with nine tips to fight food waste. </w:t>
      </w:r>
      <w:r w:rsidR="0054165A">
        <w:rPr>
          <w:rFonts w:ascii="Arial" w:hAnsi="Arial" w:cs="Arial"/>
        </w:rPr>
        <w:t>I hung mine in my kitchen!</w:t>
      </w:r>
    </w:p>
    <w:p w14:paraId="0DFC5EB3" w14:textId="30AE6147" w:rsidR="0022037C" w:rsidRDefault="002B6707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0D7B29" wp14:editId="6B348354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2842260" cy="685800"/>
            <wp:effectExtent l="38100" t="95250" r="34290" b="952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261">
                      <a:off x="0" y="0"/>
                      <a:ext cx="2842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37C" w:rsidRPr="002A5360">
        <w:rPr>
          <w:rFonts w:ascii="Arial" w:hAnsi="Arial" w:cs="Arial"/>
          <w:color w:val="70AD47" w:themeColor="accent6"/>
          <w:sz w:val="24"/>
          <w:szCs w:val="24"/>
        </w:rPr>
        <w:t xml:space="preserve">Ask for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S</w:t>
      </w:r>
      <w:r w:rsidR="0022037C" w:rsidRPr="002A5360">
        <w:rPr>
          <w:rFonts w:ascii="Arial" w:hAnsi="Arial" w:cs="Arial"/>
          <w:color w:val="70AD47" w:themeColor="accent6"/>
          <w:sz w:val="24"/>
          <w:szCs w:val="24"/>
        </w:rPr>
        <w:t xml:space="preserve">maller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P</w:t>
      </w:r>
      <w:r w:rsidR="0022037C" w:rsidRPr="002A5360">
        <w:rPr>
          <w:rFonts w:ascii="Arial" w:hAnsi="Arial" w:cs="Arial"/>
          <w:color w:val="70AD47" w:themeColor="accent6"/>
          <w:sz w:val="24"/>
          <w:szCs w:val="24"/>
        </w:rPr>
        <w:t>ortions</w:t>
      </w:r>
      <w:r w:rsidR="00991C9C" w:rsidRPr="002A5360">
        <w:rPr>
          <w:rFonts w:ascii="Arial" w:hAnsi="Arial" w:cs="Arial"/>
          <w:color w:val="70AD47" w:themeColor="accent6"/>
          <w:sz w:val="24"/>
          <w:szCs w:val="24"/>
        </w:rPr>
        <w:t xml:space="preserve">: </w:t>
      </w:r>
      <w:r w:rsidR="00991C9C">
        <w:rPr>
          <w:rFonts w:ascii="Arial" w:hAnsi="Arial" w:cs="Arial"/>
        </w:rPr>
        <w:t>you can always go back for more</w:t>
      </w:r>
    </w:p>
    <w:p w14:paraId="3593D8F9" w14:textId="087E0812" w:rsidR="0022037C" w:rsidRDefault="00941B10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Love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Y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our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L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eftovers</w:t>
      </w:r>
      <w:r w:rsidR="00991C9C">
        <w:rPr>
          <w:rFonts w:ascii="Arial" w:hAnsi="Arial" w:cs="Arial"/>
        </w:rPr>
        <w:t xml:space="preserve">: save food you didn’t use to </w:t>
      </w:r>
      <w:r w:rsidR="009571E9">
        <w:rPr>
          <w:rFonts w:ascii="Arial" w:hAnsi="Arial" w:cs="Arial"/>
        </w:rPr>
        <w:t xml:space="preserve">make a new meal or eat the same </w:t>
      </w:r>
      <w:r w:rsidR="009373D3">
        <w:rPr>
          <w:rFonts w:ascii="Arial" w:hAnsi="Arial" w:cs="Arial"/>
        </w:rPr>
        <w:t>meal</w:t>
      </w:r>
      <w:r w:rsidR="009571E9">
        <w:rPr>
          <w:rFonts w:ascii="Arial" w:hAnsi="Arial" w:cs="Arial"/>
        </w:rPr>
        <w:t xml:space="preserve"> again</w:t>
      </w:r>
    </w:p>
    <w:p w14:paraId="350D3495" w14:textId="1AF5E91A" w:rsidR="00941B10" w:rsidRDefault="009571E9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Shop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S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mart</w:t>
      </w:r>
      <w:r>
        <w:rPr>
          <w:rFonts w:ascii="Arial" w:hAnsi="Arial" w:cs="Arial"/>
        </w:rPr>
        <w:t xml:space="preserve">: </w:t>
      </w:r>
      <w:r w:rsidR="00901C1B">
        <w:rPr>
          <w:rFonts w:ascii="Arial" w:hAnsi="Arial" w:cs="Arial"/>
        </w:rPr>
        <w:t>make a list to avoid over-buying at the store</w:t>
      </w:r>
    </w:p>
    <w:p w14:paraId="02388183" w14:textId="3DCB936C" w:rsidR="004C4DD0" w:rsidRDefault="004C4DD0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>Buy ‘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U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gly’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F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ruits and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V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egetables</w:t>
      </w:r>
      <w:r>
        <w:rPr>
          <w:rFonts w:ascii="Arial" w:hAnsi="Arial" w:cs="Arial"/>
        </w:rPr>
        <w:t xml:space="preserve">: </w:t>
      </w:r>
      <w:r w:rsidR="009373D3">
        <w:rPr>
          <w:rFonts w:ascii="Arial" w:hAnsi="Arial" w:cs="Arial"/>
        </w:rPr>
        <w:t xml:space="preserve">because </w:t>
      </w:r>
      <w:r w:rsidR="008E0891">
        <w:rPr>
          <w:rFonts w:ascii="Arial" w:hAnsi="Arial" w:cs="Arial"/>
        </w:rPr>
        <w:t>they are just as good to eat!</w:t>
      </w:r>
    </w:p>
    <w:p w14:paraId="41AA832D" w14:textId="45F6426D" w:rsidR="00901C1B" w:rsidRDefault="00151349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Check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Y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our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F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ridge</w:t>
      </w:r>
      <w:r>
        <w:rPr>
          <w:rFonts w:ascii="Arial" w:hAnsi="Arial" w:cs="Arial"/>
        </w:rPr>
        <w:t xml:space="preserve">: make sure it’s the right temperature for storing food and </w:t>
      </w:r>
      <w:r w:rsidR="004F64C8">
        <w:rPr>
          <w:rFonts w:ascii="Arial" w:hAnsi="Arial" w:cs="Arial"/>
        </w:rPr>
        <w:t>en</w:t>
      </w:r>
      <w:r w:rsidR="00506E96">
        <w:rPr>
          <w:rFonts w:ascii="Arial" w:hAnsi="Arial" w:cs="Arial"/>
        </w:rPr>
        <w:t xml:space="preserve">sure </w:t>
      </w:r>
      <w:r w:rsidR="004F64C8">
        <w:rPr>
          <w:rFonts w:ascii="Arial" w:hAnsi="Arial" w:cs="Arial"/>
        </w:rPr>
        <w:t>nothing is going bad</w:t>
      </w:r>
    </w:p>
    <w:p w14:paraId="1172EBD0" w14:textId="447C33F7" w:rsidR="00151349" w:rsidRDefault="002A67E7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>Practice FIFO</w:t>
      </w:r>
      <w:r>
        <w:rPr>
          <w:rFonts w:ascii="Arial" w:hAnsi="Arial" w:cs="Arial"/>
        </w:rPr>
        <w:t xml:space="preserve">: </w:t>
      </w:r>
      <w:r w:rsidR="00030BD8">
        <w:rPr>
          <w:rFonts w:ascii="Arial" w:hAnsi="Arial" w:cs="Arial"/>
        </w:rPr>
        <w:t>First In, First Out of the fridge and cupboard</w:t>
      </w:r>
    </w:p>
    <w:p w14:paraId="6BE26D8F" w14:textId="03869809" w:rsidR="00030BD8" w:rsidRDefault="004C4DD0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Understand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D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ates on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Y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our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F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ood</w:t>
      </w:r>
      <w:r>
        <w:rPr>
          <w:rFonts w:ascii="Arial" w:hAnsi="Arial" w:cs="Arial"/>
        </w:rPr>
        <w:t xml:space="preserve">: </w:t>
      </w:r>
      <w:r w:rsidR="008E0891">
        <w:rPr>
          <w:rFonts w:ascii="Arial" w:hAnsi="Arial" w:cs="Arial"/>
        </w:rPr>
        <w:t xml:space="preserve">use-by means </w:t>
      </w:r>
      <w:r w:rsidR="007F2528">
        <w:rPr>
          <w:rFonts w:ascii="Arial" w:hAnsi="Arial" w:cs="Arial"/>
        </w:rPr>
        <w:t>it isn’t safe to eat anymore, but best</w:t>
      </w:r>
      <w:r w:rsidR="001B3742">
        <w:rPr>
          <w:rFonts w:ascii="Arial" w:hAnsi="Arial" w:cs="Arial"/>
        </w:rPr>
        <w:t>-</w:t>
      </w:r>
      <w:proofErr w:type="spellStart"/>
      <w:r w:rsidR="007F2528">
        <w:rPr>
          <w:rFonts w:ascii="Arial" w:hAnsi="Arial" w:cs="Arial"/>
        </w:rPr>
        <w:t>b</w:t>
      </w:r>
      <w:r w:rsidR="001B3742">
        <w:rPr>
          <w:rFonts w:ascii="Arial" w:hAnsi="Arial" w:cs="Arial"/>
        </w:rPr>
        <w:t>y</w:t>
      </w:r>
      <w:proofErr w:type="spellEnd"/>
      <w:r w:rsidR="007F2528">
        <w:rPr>
          <w:rFonts w:ascii="Arial" w:hAnsi="Arial" w:cs="Arial"/>
        </w:rPr>
        <w:t xml:space="preserve"> </w:t>
      </w:r>
      <w:r w:rsidR="001B3742">
        <w:rPr>
          <w:rFonts w:ascii="Arial" w:hAnsi="Arial" w:cs="Arial"/>
        </w:rPr>
        <w:t>and sell-by are</w:t>
      </w:r>
      <w:r w:rsidR="007F2528">
        <w:rPr>
          <w:rFonts w:ascii="Arial" w:hAnsi="Arial" w:cs="Arial"/>
        </w:rPr>
        <w:t xml:space="preserve"> still good to eat after the date</w:t>
      </w:r>
    </w:p>
    <w:p w14:paraId="300D6B8F" w14:textId="66CD6E15" w:rsidR="004C4DD0" w:rsidRDefault="00C12F12" w:rsidP="0022037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Turn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W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aste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into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C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ompost</w:t>
      </w:r>
      <w:r>
        <w:rPr>
          <w:rFonts w:ascii="Arial" w:hAnsi="Arial" w:cs="Arial"/>
        </w:rPr>
        <w:t xml:space="preserve">: </w:t>
      </w:r>
      <w:r w:rsidR="00537962">
        <w:rPr>
          <w:rFonts w:ascii="Arial" w:hAnsi="Arial" w:cs="Arial"/>
        </w:rPr>
        <w:t xml:space="preserve">set up a compost bin for fruit and vegetable peelings and </w:t>
      </w:r>
      <w:r w:rsidR="00807E90">
        <w:rPr>
          <w:rFonts w:ascii="Arial" w:hAnsi="Arial" w:cs="Arial"/>
        </w:rPr>
        <w:t>food waste. It turns into great fertilizer!</w:t>
      </w:r>
    </w:p>
    <w:p w14:paraId="24B2B1CF" w14:textId="33C3455B" w:rsidR="00BA1B51" w:rsidRPr="000D6CC2" w:rsidRDefault="00C63F4D" w:rsidP="000D6C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A5360">
        <w:rPr>
          <w:rFonts w:ascii="Arial" w:hAnsi="Arial" w:cs="Arial"/>
          <w:color w:val="70AD47" w:themeColor="accent6"/>
          <w:sz w:val="24"/>
          <w:szCs w:val="24"/>
        </w:rPr>
        <w:t xml:space="preserve">Sharing is </w:t>
      </w:r>
      <w:r w:rsidR="00BA1B51" w:rsidRPr="002A5360">
        <w:rPr>
          <w:rFonts w:ascii="Arial" w:hAnsi="Arial" w:cs="Arial"/>
          <w:color w:val="70AD47" w:themeColor="accent6"/>
          <w:sz w:val="24"/>
          <w:szCs w:val="24"/>
        </w:rPr>
        <w:t>C</w:t>
      </w:r>
      <w:r w:rsidRPr="002A5360">
        <w:rPr>
          <w:rFonts w:ascii="Arial" w:hAnsi="Arial" w:cs="Arial"/>
          <w:color w:val="70AD47" w:themeColor="accent6"/>
          <w:sz w:val="24"/>
          <w:szCs w:val="24"/>
        </w:rPr>
        <w:t>aring</w:t>
      </w:r>
      <w:r w:rsidRPr="00C63F4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give your surplus </w:t>
      </w:r>
      <w:r w:rsidR="00105B4C">
        <w:rPr>
          <w:rFonts w:ascii="Arial" w:hAnsi="Arial" w:cs="Arial"/>
        </w:rPr>
        <w:t xml:space="preserve">food </w:t>
      </w:r>
      <w:r>
        <w:rPr>
          <w:rFonts w:ascii="Arial" w:hAnsi="Arial" w:cs="Arial"/>
        </w:rPr>
        <w:t xml:space="preserve">to those who may need it, or food banks that will use it </w:t>
      </w:r>
      <w:r w:rsidR="00730066">
        <w:rPr>
          <w:rFonts w:ascii="Arial" w:hAnsi="Arial" w:cs="Arial"/>
        </w:rPr>
        <w:t xml:space="preserve">if you </w:t>
      </w:r>
      <w:proofErr w:type="gramStart"/>
      <w:r w:rsidR="00730066">
        <w:rPr>
          <w:rFonts w:ascii="Arial" w:hAnsi="Arial" w:cs="Arial"/>
        </w:rPr>
        <w:t>don’t</w:t>
      </w:r>
      <w:proofErr w:type="gramEnd"/>
      <w:r w:rsidR="00730066">
        <w:rPr>
          <w:rFonts w:ascii="Arial" w:hAnsi="Arial" w:cs="Arial"/>
        </w:rPr>
        <w:t xml:space="preserve"> have time</w:t>
      </w:r>
      <w:r>
        <w:rPr>
          <w:rFonts w:ascii="Arial" w:hAnsi="Arial" w:cs="Arial"/>
        </w:rPr>
        <w:t>.</w:t>
      </w:r>
    </w:p>
    <w:p w14:paraId="3DE0BE01" w14:textId="3275169E" w:rsidR="00BE2369" w:rsidRPr="002A5360" w:rsidRDefault="005C6518" w:rsidP="008034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Good lucking fighting food waste! Keep an eye out for more blogs in this series. </w:t>
      </w:r>
      <w:r w:rsidR="00BE2369" w:rsidRPr="002A5360">
        <w:rPr>
          <w:rFonts w:ascii="Arial" w:hAnsi="Arial" w:cs="Arial"/>
        </w:rPr>
        <w:t>If you want to know more or check our facts, h</w:t>
      </w:r>
      <w:r w:rsidR="005C66A7" w:rsidRPr="002A5360">
        <w:rPr>
          <w:rFonts w:ascii="Arial" w:hAnsi="Arial" w:cs="Arial"/>
        </w:rPr>
        <w:t>ere are the sites I used for this post:</w:t>
      </w:r>
    </w:p>
    <w:p w14:paraId="2221E188" w14:textId="71327E74" w:rsidR="00DC0644" w:rsidRPr="002A5360" w:rsidRDefault="00BE5A67" w:rsidP="008034EE">
      <w:pPr>
        <w:spacing w:line="276" w:lineRule="auto"/>
        <w:rPr>
          <w:rFonts w:ascii="Arial" w:hAnsi="Arial" w:cs="Arial"/>
        </w:rPr>
      </w:pPr>
      <w:hyperlink r:id="rId11" w:history="1">
        <w:r w:rsidR="00DC0644" w:rsidRPr="002A5360">
          <w:rPr>
            <w:rStyle w:val="Hyperlink"/>
            <w:rFonts w:ascii="Arial" w:hAnsi="Arial" w:cs="Arial"/>
          </w:rPr>
          <w:t>https://moveforhunger.org/food-waste</w:t>
        </w:r>
      </w:hyperlink>
    </w:p>
    <w:p w14:paraId="392A1277" w14:textId="6FA682BE" w:rsidR="003070B0" w:rsidRPr="002A5360" w:rsidRDefault="00BE5A67" w:rsidP="008034EE">
      <w:pPr>
        <w:spacing w:line="276" w:lineRule="auto"/>
        <w:rPr>
          <w:rFonts w:ascii="Arial" w:hAnsi="Arial" w:cs="Arial"/>
        </w:rPr>
      </w:pPr>
      <w:hyperlink r:id="rId12" w:history="1">
        <w:r w:rsidR="003070B0" w:rsidRPr="002A5360">
          <w:rPr>
            <w:rStyle w:val="Hyperlink"/>
            <w:rFonts w:ascii="Arial" w:hAnsi="Arial" w:cs="Arial"/>
          </w:rPr>
          <w:t>http://www.fao.org/food-loss-and-food-waste/en/</w:t>
        </w:r>
      </w:hyperlink>
    </w:p>
    <w:p w14:paraId="61F2B6AC" w14:textId="41604DDC" w:rsidR="00B6142B" w:rsidRPr="002A5360" w:rsidRDefault="00BE5A67" w:rsidP="008034EE">
      <w:pPr>
        <w:spacing w:line="276" w:lineRule="auto"/>
        <w:rPr>
          <w:rFonts w:ascii="Arial" w:hAnsi="Arial" w:cs="Arial"/>
        </w:rPr>
      </w:pPr>
      <w:hyperlink r:id="rId13" w:history="1">
        <w:r w:rsidR="00B6142B" w:rsidRPr="002A5360">
          <w:rPr>
            <w:rStyle w:val="Hyperlink"/>
            <w:rFonts w:ascii="Arial" w:hAnsi="Arial" w:cs="Arial"/>
          </w:rPr>
          <w:t>https://www.usda.gov/foodwaste/faqs</w:t>
        </w:r>
      </w:hyperlink>
    </w:p>
    <w:p w14:paraId="357F245B" w14:textId="0DFF463F" w:rsidR="00A91946" w:rsidRPr="00A91946" w:rsidRDefault="00BE5A67" w:rsidP="00A91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hyperlink r:id="rId14" w:history="1">
        <w:r w:rsidR="00A91946" w:rsidRPr="00A91946">
          <w:rPr>
            <w:rStyle w:val="Hyperlink"/>
            <w:rFonts w:ascii="Arial" w:eastAsia="Times New Roman" w:hAnsi="Arial" w:cs="Arial"/>
          </w:rPr>
          <w:t>https://www.jstor.org/stable/26758659</w:t>
        </w:r>
      </w:hyperlink>
      <w:r w:rsidR="00A91946" w:rsidRPr="002A5360">
        <w:rPr>
          <w:rFonts w:ascii="Arial" w:eastAsia="Times New Roman" w:hAnsi="Arial" w:cs="Arial"/>
          <w:color w:val="333333"/>
        </w:rPr>
        <w:t xml:space="preserve"> </w:t>
      </w:r>
    </w:p>
    <w:p w14:paraId="30411BA1" w14:textId="231FC263" w:rsidR="003802F7" w:rsidRDefault="00825E1A" w:rsidP="00825E1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Literature Cited</w:t>
      </w:r>
    </w:p>
    <w:p w14:paraId="4016298D" w14:textId="77777777" w:rsidR="00121405" w:rsidRPr="006960A9" w:rsidRDefault="00121405" w:rsidP="00D724D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0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Boys, K., &amp; Rickard, B. (2019). Examining Food Loss and Food Waste in the United States. </w:t>
      </w:r>
      <w:r w:rsidRPr="006960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Choices,</w:t>
      </w:r>
      <w:r w:rsidRPr="006960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960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34</w:t>
      </w:r>
      <w:r w:rsidRPr="006960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(1), 1-3. Retrieved April 15, 2020, from www.jstor.org/stable/26758659</w:t>
      </w:r>
      <w:r w:rsidRPr="0069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1A8B5D" w14:textId="5779D0F8" w:rsidR="00167342" w:rsidRPr="00D724D1" w:rsidRDefault="00167342" w:rsidP="00D724D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67342">
        <w:rPr>
          <w:rFonts w:ascii="Times New Roman" w:eastAsia="Times New Roman" w:hAnsi="Times New Roman" w:cs="Times New Roman"/>
          <w:sz w:val="24"/>
          <w:szCs w:val="24"/>
        </w:rPr>
        <w:t xml:space="preserve">Food and Agriculture Organization of the United Nations. (n.d.). Food Loss and Food Waste. Retrieved April 8, 2020, from </w:t>
      </w:r>
      <w:hyperlink r:id="rId15" w:history="1">
        <w:r w:rsidR="006960A9" w:rsidRPr="0016734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http://www.fao.org/food-loss-and-food-waste/en/</w:t>
        </w:r>
      </w:hyperlink>
    </w:p>
    <w:p w14:paraId="16490888" w14:textId="4C8B1C12" w:rsidR="006960A9" w:rsidRPr="00167342" w:rsidRDefault="006960A9" w:rsidP="00D724D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60A9">
        <w:rPr>
          <w:rFonts w:ascii="Times New Roman" w:eastAsia="Times New Roman" w:hAnsi="Times New Roman" w:cs="Times New Roman"/>
          <w:color w:val="333333"/>
          <w:sz w:val="24"/>
          <w:szCs w:val="24"/>
        </w:rPr>
        <w:t>Move for Hunger. (n.d.). About Food Waste. Retrieved April 8, 2020, from https://moveforhunger.org/food-waste</w:t>
      </w:r>
    </w:p>
    <w:p w14:paraId="0F52D9F2" w14:textId="77777777" w:rsidR="005B762C" w:rsidRPr="005B762C" w:rsidRDefault="005B762C" w:rsidP="00D724D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762C">
        <w:rPr>
          <w:rFonts w:ascii="Times New Roman" w:eastAsia="Times New Roman" w:hAnsi="Times New Roman" w:cs="Times New Roman"/>
          <w:color w:val="333333"/>
          <w:sz w:val="24"/>
          <w:szCs w:val="24"/>
        </w:rPr>
        <w:t>US Department of Agriculture. (n.d.). Food Waste FAQs. Retrieved April 8, 2020, from https://www.usda.gov/foodwaste/faqs</w:t>
      </w:r>
    </w:p>
    <w:p w14:paraId="287A8DDA" w14:textId="5F9FC4EE" w:rsidR="00825E1A" w:rsidRPr="00EF57FB" w:rsidRDefault="00825E1A" w:rsidP="005B762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25E1A" w:rsidRPr="00EF57F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134E" w14:textId="77777777" w:rsidR="00EA6413" w:rsidRDefault="00EA6413" w:rsidP="00EA6413">
      <w:pPr>
        <w:spacing w:after="0" w:line="240" w:lineRule="auto"/>
      </w:pPr>
      <w:r>
        <w:separator/>
      </w:r>
    </w:p>
  </w:endnote>
  <w:endnote w:type="continuationSeparator" w:id="0">
    <w:p w14:paraId="49F1B61B" w14:textId="77777777" w:rsidR="00EA6413" w:rsidRDefault="00EA6413" w:rsidP="00EA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8BE5" w14:textId="77777777" w:rsidR="00EA6413" w:rsidRDefault="00EA6413" w:rsidP="00EA6413">
      <w:pPr>
        <w:spacing w:after="0" w:line="240" w:lineRule="auto"/>
      </w:pPr>
      <w:r>
        <w:separator/>
      </w:r>
    </w:p>
  </w:footnote>
  <w:footnote w:type="continuationSeparator" w:id="0">
    <w:p w14:paraId="5FBA6ECC" w14:textId="77777777" w:rsidR="00EA6413" w:rsidRDefault="00EA6413" w:rsidP="00EA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3D06" w14:textId="4E485855" w:rsidR="00EA6413" w:rsidRPr="00EA6413" w:rsidRDefault="00EA6413">
    <w:pPr>
      <w:pStyle w:val="Header"/>
      <w:rPr>
        <w:rFonts w:ascii="Arial" w:hAnsi="Arial" w:cs="Arial"/>
        <w:color w:val="44546A" w:themeColor="text2"/>
      </w:rPr>
    </w:pPr>
    <w:r w:rsidRPr="00EA6413">
      <w:rPr>
        <w:rFonts w:ascii="Arial" w:hAnsi="Arial" w:cs="Arial"/>
        <w:color w:val="44546A" w:themeColor="text2"/>
      </w:rPr>
      <w:tab/>
    </w:r>
    <w:r w:rsidRPr="00EA6413">
      <w:rPr>
        <w:rFonts w:ascii="Arial" w:hAnsi="Arial" w:cs="Arial"/>
        <w:color w:val="44546A" w:themeColor="text2"/>
      </w:rPr>
      <w:tab/>
    </w:r>
    <w:r w:rsidR="00A746F4">
      <w:rPr>
        <w:rFonts w:ascii="Arial" w:hAnsi="Arial" w:cs="Arial"/>
        <w:color w:val="44546A" w:themeColor="text2"/>
      </w:rPr>
      <w:t xml:space="preserve">Buckley </w:t>
    </w:r>
    <w:r w:rsidR="009C533A">
      <w:rPr>
        <w:rFonts w:ascii="Arial" w:hAnsi="Arial" w:cs="Arial"/>
        <w:color w:val="44546A" w:themeColor="text2"/>
      </w:rPr>
      <w:t>Blog</w:t>
    </w:r>
    <w:r w:rsidRPr="00EA6413">
      <w:rPr>
        <w:rFonts w:ascii="Arial" w:hAnsi="Arial" w:cs="Arial"/>
        <w:color w:val="44546A" w:themeColor="text2"/>
      </w:rPr>
      <w:t xml:space="preserve"> 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65E7"/>
    <w:multiLevelType w:val="hybridMultilevel"/>
    <w:tmpl w:val="5210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18"/>
    <w:rsid w:val="00004215"/>
    <w:rsid w:val="00030BD8"/>
    <w:rsid w:val="00035335"/>
    <w:rsid w:val="000420A4"/>
    <w:rsid w:val="00043E57"/>
    <w:rsid w:val="00061E21"/>
    <w:rsid w:val="000B3058"/>
    <w:rsid w:val="000C6673"/>
    <w:rsid w:val="000D6CC2"/>
    <w:rsid w:val="00105B4C"/>
    <w:rsid w:val="00121405"/>
    <w:rsid w:val="001318C9"/>
    <w:rsid w:val="00133C4E"/>
    <w:rsid w:val="0013466A"/>
    <w:rsid w:val="00140784"/>
    <w:rsid w:val="00151349"/>
    <w:rsid w:val="001636A5"/>
    <w:rsid w:val="00167342"/>
    <w:rsid w:val="001868BF"/>
    <w:rsid w:val="001874F4"/>
    <w:rsid w:val="001B1E59"/>
    <w:rsid w:val="001B3742"/>
    <w:rsid w:val="001D0376"/>
    <w:rsid w:val="001F429B"/>
    <w:rsid w:val="00216FCB"/>
    <w:rsid w:val="0022037C"/>
    <w:rsid w:val="00234CEE"/>
    <w:rsid w:val="00287307"/>
    <w:rsid w:val="00291D5B"/>
    <w:rsid w:val="00296194"/>
    <w:rsid w:val="002A15BF"/>
    <w:rsid w:val="002A5360"/>
    <w:rsid w:val="002A67E7"/>
    <w:rsid w:val="002B6707"/>
    <w:rsid w:val="003046FC"/>
    <w:rsid w:val="00306A33"/>
    <w:rsid w:val="003070B0"/>
    <w:rsid w:val="00372B8B"/>
    <w:rsid w:val="003802F7"/>
    <w:rsid w:val="003C77B8"/>
    <w:rsid w:val="003C7AEB"/>
    <w:rsid w:val="003D1041"/>
    <w:rsid w:val="003D7A51"/>
    <w:rsid w:val="003E2722"/>
    <w:rsid w:val="003E5AAD"/>
    <w:rsid w:val="003F65E7"/>
    <w:rsid w:val="00410D16"/>
    <w:rsid w:val="00416635"/>
    <w:rsid w:val="004314DD"/>
    <w:rsid w:val="00435DC3"/>
    <w:rsid w:val="00450D67"/>
    <w:rsid w:val="00472EE5"/>
    <w:rsid w:val="004C2AFB"/>
    <w:rsid w:val="004C4DD0"/>
    <w:rsid w:val="004E2E5B"/>
    <w:rsid w:val="004F64C8"/>
    <w:rsid w:val="00506E96"/>
    <w:rsid w:val="00507865"/>
    <w:rsid w:val="005326A6"/>
    <w:rsid w:val="00537962"/>
    <w:rsid w:val="005414A3"/>
    <w:rsid w:val="0054165A"/>
    <w:rsid w:val="00557183"/>
    <w:rsid w:val="00567768"/>
    <w:rsid w:val="00582E6F"/>
    <w:rsid w:val="005912B6"/>
    <w:rsid w:val="00597017"/>
    <w:rsid w:val="005B762C"/>
    <w:rsid w:val="005C08A3"/>
    <w:rsid w:val="005C6518"/>
    <w:rsid w:val="005C66A7"/>
    <w:rsid w:val="005D0FD4"/>
    <w:rsid w:val="005D4863"/>
    <w:rsid w:val="005D6F63"/>
    <w:rsid w:val="005F0AA3"/>
    <w:rsid w:val="0062201E"/>
    <w:rsid w:val="006333CC"/>
    <w:rsid w:val="0063701C"/>
    <w:rsid w:val="00642129"/>
    <w:rsid w:val="00684F50"/>
    <w:rsid w:val="006960A9"/>
    <w:rsid w:val="006A0F2A"/>
    <w:rsid w:val="006A3A1F"/>
    <w:rsid w:val="00712C45"/>
    <w:rsid w:val="00716B22"/>
    <w:rsid w:val="007273B7"/>
    <w:rsid w:val="0072790E"/>
    <w:rsid w:val="00730066"/>
    <w:rsid w:val="00746876"/>
    <w:rsid w:val="0074748C"/>
    <w:rsid w:val="00763AAE"/>
    <w:rsid w:val="00773B67"/>
    <w:rsid w:val="00792CE3"/>
    <w:rsid w:val="00795C6D"/>
    <w:rsid w:val="007B3796"/>
    <w:rsid w:val="007B65D0"/>
    <w:rsid w:val="007C0E50"/>
    <w:rsid w:val="007D2118"/>
    <w:rsid w:val="007F2528"/>
    <w:rsid w:val="008034EE"/>
    <w:rsid w:val="00805AA2"/>
    <w:rsid w:val="00807E90"/>
    <w:rsid w:val="008149F3"/>
    <w:rsid w:val="00825E1A"/>
    <w:rsid w:val="00876086"/>
    <w:rsid w:val="008A1154"/>
    <w:rsid w:val="008B6EE4"/>
    <w:rsid w:val="008E0891"/>
    <w:rsid w:val="00901C1B"/>
    <w:rsid w:val="0093066A"/>
    <w:rsid w:val="00932C95"/>
    <w:rsid w:val="009373D3"/>
    <w:rsid w:val="00937587"/>
    <w:rsid w:val="00941B10"/>
    <w:rsid w:val="009571E9"/>
    <w:rsid w:val="00991C9C"/>
    <w:rsid w:val="009B316A"/>
    <w:rsid w:val="009C21DA"/>
    <w:rsid w:val="009C533A"/>
    <w:rsid w:val="009C6C75"/>
    <w:rsid w:val="009E743A"/>
    <w:rsid w:val="00A22942"/>
    <w:rsid w:val="00A30363"/>
    <w:rsid w:val="00A30B55"/>
    <w:rsid w:val="00A746F4"/>
    <w:rsid w:val="00A91946"/>
    <w:rsid w:val="00AA2DB5"/>
    <w:rsid w:val="00AD52AA"/>
    <w:rsid w:val="00AF0DE0"/>
    <w:rsid w:val="00B11878"/>
    <w:rsid w:val="00B42380"/>
    <w:rsid w:val="00B43C66"/>
    <w:rsid w:val="00B6142B"/>
    <w:rsid w:val="00B622DA"/>
    <w:rsid w:val="00B73812"/>
    <w:rsid w:val="00B96CFF"/>
    <w:rsid w:val="00BA1B51"/>
    <w:rsid w:val="00BB0E66"/>
    <w:rsid w:val="00BC613F"/>
    <w:rsid w:val="00BD1D0B"/>
    <w:rsid w:val="00BE2369"/>
    <w:rsid w:val="00BF3B73"/>
    <w:rsid w:val="00C00D10"/>
    <w:rsid w:val="00C037B8"/>
    <w:rsid w:val="00C03B81"/>
    <w:rsid w:val="00C12F12"/>
    <w:rsid w:val="00C52062"/>
    <w:rsid w:val="00C63F4D"/>
    <w:rsid w:val="00C95A3F"/>
    <w:rsid w:val="00CD4B38"/>
    <w:rsid w:val="00D42578"/>
    <w:rsid w:val="00D46DB1"/>
    <w:rsid w:val="00D65C2C"/>
    <w:rsid w:val="00D724D1"/>
    <w:rsid w:val="00D87218"/>
    <w:rsid w:val="00D938D1"/>
    <w:rsid w:val="00D96AE8"/>
    <w:rsid w:val="00DA66C4"/>
    <w:rsid w:val="00DC0644"/>
    <w:rsid w:val="00DD1B70"/>
    <w:rsid w:val="00DD35C5"/>
    <w:rsid w:val="00E1323F"/>
    <w:rsid w:val="00E14408"/>
    <w:rsid w:val="00E154C1"/>
    <w:rsid w:val="00E378D3"/>
    <w:rsid w:val="00E70797"/>
    <w:rsid w:val="00E70A01"/>
    <w:rsid w:val="00EA6413"/>
    <w:rsid w:val="00EF57FB"/>
    <w:rsid w:val="00F23F0E"/>
    <w:rsid w:val="00F325D3"/>
    <w:rsid w:val="00F42567"/>
    <w:rsid w:val="00F77F97"/>
    <w:rsid w:val="00FC1837"/>
    <w:rsid w:val="00FF3BDF"/>
    <w:rsid w:val="0762B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44AD"/>
  <w15:chartTrackingRefBased/>
  <w15:docId w15:val="{A5DAA85B-FFEF-4C2E-B322-0F057F7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56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C6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37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13"/>
  </w:style>
  <w:style w:type="paragraph" w:styleId="Footer">
    <w:name w:val="footer"/>
    <w:basedOn w:val="Normal"/>
    <w:link w:val="FooterChar"/>
    <w:uiPriority w:val="99"/>
    <w:unhideWhenUsed/>
    <w:rsid w:val="00EA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13"/>
  </w:style>
  <w:style w:type="character" w:styleId="FollowedHyperlink">
    <w:name w:val="FollowedHyperlink"/>
    <w:basedOn w:val="DefaultParagraphFont"/>
    <w:uiPriority w:val="99"/>
    <w:semiHidden/>
    <w:unhideWhenUsed/>
    <w:rsid w:val="00932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da.gov/foodwaste/faq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CLFOK4U34wI" TargetMode="External"/><Relationship Id="rId12" Type="http://schemas.openxmlformats.org/officeDocument/2006/relationships/hyperlink" Target="http://www.fao.org/food-loss-and-food-waste/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veforhunger.org/food-was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o.org/food-loss-and-food-waste/en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ao.org/3/a-i7059e.pdf" TargetMode="External"/><Relationship Id="rId14" Type="http://schemas.openxmlformats.org/officeDocument/2006/relationships/hyperlink" Target="https://www.jstor.org/stable/26758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Buckley</dc:creator>
  <cp:keywords/>
  <dc:description/>
  <cp:lastModifiedBy>Sarah Buckley</cp:lastModifiedBy>
  <cp:revision>33</cp:revision>
  <cp:lastPrinted>2020-04-10T20:34:00Z</cp:lastPrinted>
  <dcterms:created xsi:type="dcterms:W3CDTF">2020-04-15T15:48:00Z</dcterms:created>
  <dcterms:modified xsi:type="dcterms:W3CDTF">2020-05-09T00:30:00Z</dcterms:modified>
</cp:coreProperties>
</file>