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2E" w:rsidRPr="0070272E" w:rsidRDefault="0070272E" w:rsidP="00863ADA">
      <w:pPr>
        <w:pStyle w:val="BodyText"/>
        <w:ind w:right="720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70272E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-327025</wp:posOffset>
            </wp:positionV>
            <wp:extent cx="2263140" cy="820420"/>
            <wp:effectExtent l="0" t="0" r="3810" b="0"/>
            <wp:wrapNone/>
            <wp:docPr id="1" name="Picture 1" descr="http://www.hood.edu/common/mobile_assets/images/logo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od.edu/common/mobile_assets/images/logo-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72E">
        <w:rPr>
          <w:rFonts w:asciiTheme="minorHAnsi" w:hAnsiTheme="minorHAnsi"/>
          <w:b/>
          <w:sz w:val="36"/>
          <w:szCs w:val="36"/>
        </w:rPr>
        <w:t>Faculty Internship Guide</w:t>
      </w:r>
    </w:p>
    <w:p w:rsidR="0070272E" w:rsidRPr="0070272E" w:rsidRDefault="0070272E" w:rsidP="00863ADA">
      <w:pPr>
        <w:pStyle w:val="BodyText"/>
        <w:ind w:left="227" w:right="720"/>
        <w:rPr>
          <w:rFonts w:asciiTheme="minorHAnsi" w:hAnsiTheme="minorHAnsi"/>
          <w:sz w:val="24"/>
          <w:szCs w:val="24"/>
        </w:rPr>
      </w:pPr>
    </w:p>
    <w:p w:rsidR="0070272E" w:rsidRPr="0070272E" w:rsidRDefault="0070272E" w:rsidP="00863ADA">
      <w:pPr>
        <w:pStyle w:val="BodyText"/>
        <w:ind w:left="227" w:right="720"/>
        <w:rPr>
          <w:rFonts w:asciiTheme="minorHAnsi" w:hAnsiTheme="minorHAnsi"/>
          <w:sz w:val="24"/>
          <w:szCs w:val="24"/>
        </w:rPr>
      </w:pPr>
    </w:p>
    <w:p w:rsidR="00863ADA" w:rsidRDefault="00863ADA" w:rsidP="00863ADA">
      <w:pPr>
        <w:pStyle w:val="BodyText"/>
        <w:ind w:right="720"/>
        <w:rPr>
          <w:rFonts w:asciiTheme="minorHAnsi" w:hAnsiTheme="minorHAnsi"/>
          <w:b/>
          <w:caps/>
          <w:sz w:val="32"/>
          <w:szCs w:val="32"/>
          <w:u w:val="single"/>
        </w:rPr>
      </w:pPr>
    </w:p>
    <w:p w:rsidR="0070272E" w:rsidRPr="0070272E" w:rsidRDefault="0070272E" w:rsidP="00863ADA">
      <w:pPr>
        <w:pStyle w:val="BodyText"/>
        <w:ind w:right="720"/>
        <w:rPr>
          <w:rFonts w:asciiTheme="minorHAnsi" w:hAnsiTheme="minorHAnsi"/>
          <w:b/>
          <w:caps/>
          <w:sz w:val="32"/>
          <w:szCs w:val="32"/>
          <w:u w:val="single"/>
        </w:rPr>
      </w:pPr>
      <w:r w:rsidRPr="0070272E">
        <w:rPr>
          <w:rFonts w:asciiTheme="minorHAnsi" w:hAnsiTheme="minorHAnsi"/>
          <w:b/>
          <w:caps/>
          <w:sz w:val="32"/>
          <w:szCs w:val="32"/>
          <w:u w:val="single"/>
        </w:rPr>
        <w:t>Writing your learning agreement plan</w:t>
      </w:r>
    </w:p>
    <w:p w:rsidR="002C5294" w:rsidRPr="000326B1" w:rsidRDefault="002C5294" w:rsidP="00863ADA">
      <w:pPr>
        <w:pStyle w:val="BodyText"/>
        <w:ind w:left="227" w:right="720"/>
        <w:rPr>
          <w:rFonts w:asciiTheme="minorHAnsi" w:hAnsiTheme="minorHAnsi"/>
          <w:sz w:val="10"/>
          <w:szCs w:val="10"/>
        </w:rPr>
      </w:pPr>
    </w:p>
    <w:p w:rsidR="002C5294" w:rsidRPr="0070272E" w:rsidRDefault="0070272E" w:rsidP="00863ADA">
      <w:pPr>
        <w:pStyle w:val="BodyText"/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Three common </w:t>
      </w:r>
      <w:r w:rsidR="002C5294">
        <w:rPr>
          <w:rFonts w:asciiTheme="minorHAnsi" w:hAnsiTheme="minorHAnsi"/>
          <w:sz w:val="24"/>
          <w:szCs w:val="24"/>
        </w:rPr>
        <w:t>domains for experiential learning fall within c</w:t>
      </w:r>
      <w:r w:rsidRPr="0070272E">
        <w:rPr>
          <w:rFonts w:asciiTheme="minorHAnsi" w:hAnsiTheme="minorHAnsi"/>
          <w:sz w:val="24"/>
          <w:szCs w:val="24"/>
        </w:rPr>
        <w:t xml:space="preserve">ognitive </w:t>
      </w:r>
      <w:r w:rsidR="002C5294">
        <w:rPr>
          <w:rFonts w:asciiTheme="minorHAnsi" w:hAnsiTheme="minorHAnsi"/>
          <w:sz w:val="24"/>
          <w:szCs w:val="24"/>
        </w:rPr>
        <w:t>d</w:t>
      </w:r>
      <w:r w:rsidRPr="0070272E">
        <w:rPr>
          <w:rFonts w:asciiTheme="minorHAnsi" w:hAnsiTheme="minorHAnsi"/>
          <w:sz w:val="24"/>
          <w:szCs w:val="24"/>
        </w:rPr>
        <w:t>evelopment</w:t>
      </w:r>
      <w:r w:rsidR="002C5294">
        <w:rPr>
          <w:rFonts w:asciiTheme="minorHAnsi" w:hAnsiTheme="minorHAnsi"/>
          <w:sz w:val="24"/>
          <w:szCs w:val="24"/>
        </w:rPr>
        <w:t>, s</w:t>
      </w:r>
      <w:r w:rsidRPr="0070272E">
        <w:rPr>
          <w:rFonts w:asciiTheme="minorHAnsi" w:hAnsiTheme="minorHAnsi"/>
          <w:sz w:val="24"/>
          <w:szCs w:val="24"/>
        </w:rPr>
        <w:t xml:space="preserve">kill </w:t>
      </w:r>
      <w:r w:rsidR="002C5294">
        <w:rPr>
          <w:rFonts w:asciiTheme="minorHAnsi" w:hAnsiTheme="minorHAnsi"/>
          <w:sz w:val="24"/>
          <w:szCs w:val="24"/>
        </w:rPr>
        <w:t>d</w:t>
      </w:r>
      <w:r w:rsidRPr="0070272E">
        <w:rPr>
          <w:rFonts w:asciiTheme="minorHAnsi" w:hAnsiTheme="minorHAnsi"/>
          <w:sz w:val="24"/>
          <w:szCs w:val="24"/>
        </w:rPr>
        <w:t>evelopment</w:t>
      </w:r>
      <w:r w:rsidR="002C5294">
        <w:rPr>
          <w:rFonts w:asciiTheme="minorHAnsi" w:hAnsiTheme="minorHAnsi"/>
          <w:sz w:val="24"/>
          <w:szCs w:val="24"/>
        </w:rPr>
        <w:t>, and p</w:t>
      </w:r>
      <w:r w:rsidRPr="0070272E">
        <w:rPr>
          <w:rFonts w:asciiTheme="minorHAnsi" w:hAnsiTheme="minorHAnsi"/>
          <w:sz w:val="24"/>
          <w:szCs w:val="24"/>
        </w:rPr>
        <w:t xml:space="preserve">ersonal </w:t>
      </w:r>
      <w:r w:rsidR="002C5294">
        <w:rPr>
          <w:rFonts w:asciiTheme="minorHAnsi" w:hAnsiTheme="minorHAnsi"/>
          <w:sz w:val="24"/>
          <w:szCs w:val="24"/>
        </w:rPr>
        <w:t>or professional d</w:t>
      </w:r>
      <w:r w:rsidRPr="0070272E">
        <w:rPr>
          <w:rFonts w:asciiTheme="minorHAnsi" w:hAnsiTheme="minorHAnsi"/>
          <w:sz w:val="24"/>
          <w:szCs w:val="24"/>
        </w:rPr>
        <w:t>evelopment</w:t>
      </w:r>
      <w:r w:rsidR="002C5294">
        <w:rPr>
          <w:rFonts w:asciiTheme="minorHAnsi" w:hAnsiTheme="minorHAnsi"/>
          <w:sz w:val="24"/>
          <w:szCs w:val="24"/>
        </w:rPr>
        <w:t>. The National Society for Experiential Education outlines eight best practices for empowering faculty facilitators and students in these areas.  Faculty f</w:t>
      </w:r>
      <w:r w:rsidR="002C5294" w:rsidRPr="0070272E">
        <w:rPr>
          <w:rFonts w:asciiTheme="minorHAnsi" w:hAnsiTheme="minorHAnsi"/>
          <w:sz w:val="24"/>
          <w:szCs w:val="24"/>
        </w:rPr>
        <w:t xml:space="preserve">acilitators </w:t>
      </w:r>
      <w:r w:rsidR="002C5294">
        <w:rPr>
          <w:rFonts w:asciiTheme="minorHAnsi" w:hAnsiTheme="minorHAnsi"/>
          <w:sz w:val="24"/>
          <w:szCs w:val="24"/>
        </w:rPr>
        <w:t>a</w:t>
      </w:r>
      <w:r w:rsidR="002C5294" w:rsidRPr="0070272E">
        <w:rPr>
          <w:rFonts w:asciiTheme="minorHAnsi" w:hAnsiTheme="minorHAnsi"/>
          <w:sz w:val="24"/>
          <w:szCs w:val="24"/>
        </w:rPr>
        <w:t xml:space="preserve">re expected </w:t>
      </w:r>
      <w:r w:rsidR="002C5294">
        <w:rPr>
          <w:rFonts w:asciiTheme="minorHAnsi" w:hAnsiTheme="minorHAnsi"/>
          <w:sz w:val="24"/>
          <w:szCs w:val="24"/>
        </w:rPr>
        <w:t>to e</w:t>
      </w:r>
      <w:r w:rsidR="002C5294" w:rsidRPr="0070272E">
        <w:rPr>
          <w:rFonts w:asciiTheme="minorHAnsi" w:hAnsiTheme="minorHAnsi"/>
          <w:sz w:val="24"/>
          <w:szCs w:val="24"/>
        </w:rPr>
        <w:t>nsur</w:t>
      </w:r>
      <w:r w:rsidR="002C5294">
        <w:rPr>
          <w:rFonts w:asciiTheme="minorHAnsi" w:hAnsiTheme="minorHAnsi"/>
          <w:sz w:val="24"/>
          <w:szCs w:val="24"/>
        </w:rPr>
        <w:t>e</w:t>
      </w:r>
      <w:r w:rsidR="002C5294" w:rsidRPr="0070272E">
        <w:rPr>
          <w:rFonts w:asciiTheme="minorHAnsi" w:hAnsiTheme="minorHAnsi"/>
          <w:sz w:val="24"/>
          <w:szCs w:val="24"/>
        </w:rPr>
        <w:t xml:space="preserve"> the quality of the learning experience</w:t>
      </w:r>
      <w:r w:rsidR="002C5294">
        <w:rPr>
          <w:rFonts w:asciiTheme="minorHAnsi" w:hAnsiTheme="minorHAnsi"/>
          <w:sz w:val="24"/>
          <w:szCs w:val="24"/>
        </w:rPr>
        <w:t xml:space="preserve">, </w:t>
      </w:r>
      <w:r w:rsidR="002C5294" w:rsidRPr="0070272E">
        <w:rPr>
          <w:rFonts w:asciiTheme="minorHAnsi" w:hAnsiTheme="minorHAnsi"/>
          <w:sz w:val="24"/>
          <w:szCs w:val="24"/>
        </w:rPr>
        <w:t xml:space="preserve">the </w:t>
      </w:r>
      <w:r w:rsidR="002C5294">
        <w:rPr>
          <w:rFonts w:asciiTheme="minorHAnsi" w:hAnsiTheme="minorHAnsi"/>
          <w:sz w:val="24"/>
          <w:szCs w:val="24"/>
        </w:rPr>
        <w:t xml:space="preserve">demonstrated learning within </w:t>
      </w:r>
      <w:r w:rsidR="002C5294" w:rsidRPr="0070272E">
        <w:rPr>
          <w:rFonts w:asciiTheme="minorHAnsi" w:hAnsiTheme="minorHAnsi"/>
          <w:sz w:val="24"/>
          <w:szCs w:val="24"/>
        </w:rPr>
        <w:t>work produced, an</w:t>
      </w:r>
      <w:r w:rsidR="002C5294">
        <w:rPr>
          <w:rFonts w:asciiTheme="minorHAnsi" w:hAnsiTheme="minorHAnsi"/>
          <w:sz w:val="24"/>
          <w:szCs w:val="24"/>
        </w:rPr>
        <w:t xml:space="preserve">d in supporting the learner’s </w:t>
      </w:r>
      <w:r w:rsidR="002C5294" w:rsidRPr="0070272E">
        <w:rPr>
          <w:rFonts w:asciiTheme="minorHAnsi" w:hAnsiTheme="minorHAnsi"/>
          <w:sz w:val="24"/>
          <w:szCs w:val="24"/>
        </w:rPr>
        <w:t>use the principles</w:t>
      </w:r>
      <w:r w:rsidR="00FF05E9">
        <w:rPr>
          <w:rFonts w:asciiTheme="minorHAnsi" w:hAnsiTheme="minorHAnsi"/>
          <w:sz w:val="24"/>
          <w:szCs w:val="24"/>
        </w:rPr>
        <w:t xml:space="preserve"> </w:t>
      </w:r>
      <w:r w:rsidR="002C5294" w:rsidRPr="0070272E">
        <w:rPr>
          <w:rFonts w:asciiTheme="minorHAnsi" w:hAnsiTheme="minorHAnsi"/>
          <w:sz w:val="24"/>
          <w:szCs w:val="24"/>
        </w:rPr>
        <w:t>underlie the pedagogy of experiential education.</w:t>
      </w:r>
    </w:p>
    <w:p w:rsidR="002C5294" w:rsidRPr="000326B1" w:rsidRDefault="002C5294" w:rsidP="00863ADA">
      <w:pPr>
        <w:pStyle w:val="BodyText"/>
        <w:ind w:left="65" w:right="720"/>
        <w:rPr>
          <w:rFonts w:asciiTheme="minorHAnsi" w:hAnsiTheme="minorHAnsi"/>
          <w:sz w:val="16"/>
          <w:szCs w:val="16"/>
        </w:rPr>
      </w:pPr>
    </w:p>
    <w:p w:rsidR="0070272E" w:rsidRDefault="0070272E" w:rsidP="00863ADA">
      <w:pPr>
        <w:pStyle w:val="BodyText"/>
        <w:ind w:right="720"/>
        <w:rPr>
          <w:rFonts w:asciiTheme="minorHAnsi" w:hAnsiTheme="minorHAnsi"/>
          <w:b/>
          <w:sz w:val="32"/>
          <w:szCs w:val="32"/>
          <w:u w:val="single"/>
        </w:rPr>
      </w:pPr>
      <w:r w:rsidRPr="002C5294">
        <w:rPr>
          <w:rFonts w:asciiTheme="minorHAnsi" w:hAnsiTheme="minorHAnsi"/>
          <w:b/>
          <w:sz w:val="32"/>
          <w:szCs w:val="32"/>
          <w:u w:val="single"/>
        </w:rPr>
        <w:t>NSEE</w:t>
      </w:r>
      <w:r w:rsidR="00FF05E9">
        <w:rPr>
          <w:rFonts w:asciiTheme="minorHAnsi" w:hAnsiTheme="minorHAnsi"/>
          <w:b/>
          <w:sz w:val="32"/>
          <w:szCs w:val="32"/>
          <w:u w:val="single"/>
        </w:rPr>
        <w:t xml:space="preserve"> 8 BEST PRACTICES</w:t>
      </w:r>
    </w:p>
    <w:p w:rsidR="00FF05E9" w:rsidRPr="000326B1" w:rsidRDefault="00FF05E9" w:rsidP="00863ADA">
      <w:pPr>
        <w:pStyle w:val="BodyText"/>
        <w:ind w:left="227" w:right="720"/>
        <w:rPr>
          <w:rFonts w:asciiTheme="minorHAnsi" w:hAnsiTheme="minorHAnsi"/>
          <w:b/>
          <w:sz w:val="10"/>
          <w:szCs w:val="10"/>
          <w:u w:val="single"/>
        </w:rPr>
      </w:pPr>
    </w:p>
    <w:p w:rsidR="0070272E" w:rsidRDefault="0070272E" w:rsidP="00863ADA">
      <w:pPr>
        <w:pStyle w:val="ListParagraph"/>
        <w:numPr>
          <w:ilvl w:val="0"/>
          <w:numId w:val="1"/>
        </w:numPr>
        <w:tabs>
          <w:tab w:val="left" w:pos="883"/>
        </w:tabs>
        <w:ind w:left="360" w:right="720"/>
        <w:jc w:val="left"/>
        <w:rPr>
          <w:rFonts w:asciiTheme="minorHAnsi" w:hAnsiTheme="minorHAnsi"/>
          <w:sz w:val="24"/>
          <w:szCs w:val="24"/>
        </w:rPr>
      </w:pPr>
      <w:r w:rsidRPr="00FF05E9">
        <w:rPr>
          <w:rFonts w:asciiTheme="minorHAnsi" w:hAnsiTheme="minorHAnsi"/>
          <w:b/>
          <w:sz w:val="24"/>
          <w:szCs w:val="24"/>
        </w:rPr>
        <w:t xml:space="preserve">Intention: </w:t>
      </w:r>
      <w:r w:rsidR="00FF05E9" w:rsidRPr="00FF05E9">
        <w:rPr>
          <w:rFonts w:asciiTheme="minorHAnsi" w:hAnsiTheme="minorHAnsi"/>
          <w:sz w:val="24"/>
          <w:szCs w:val="24"/>
        </w:rPr>
        <w:t>C</w:t>
      </w:r>
      <w:r w:rsidRPr="00FF05E9">
        <w:rPr>
          <w:rFonts w:asciiTheme="minorHAnsi" w:hAnsiTheme="minorHAnsi"/>
          <w:sz w:val="24"/>
          <w:szCs w:val="24"/>
        </w:rPr>
        <w:t xml:space="preserve">lear </w:t>
      </w:r>
      <w:r w:rsidR="00FF05E9" w:rsidRPr="00FF05E9">
        <w:rPr>
          <w:rFonts w:asciiTheme="minorHAnsi" w:hAnsiTheme="minorHAnsi"/>
          <w:sz w:val="24"/>
          <w:szCs w:val="24"/>
        </w:rPr>
        <w:t xml:space="preserve">understanding of why experiential learning is the </w:t>
      </w:r>
      <w:r w:rsidRPr="00FF05E9">
        <w:rPr>
          <w:rFonts w:asciiTheme="minorHAnsi" w:hAnsiTheme="minorHAnsi"/>
          <w:sz w:val="24"/>
          <w:szCs w:val="24"/>
        </w:rPr>
        <w:t xml:space="preserve">chosen </w:t>
      </w:r>
      <w:r w:rsidR="00FF05E9" w:rsidRPr="00FF05E9">
        <w:rPr>
          <w:rFonts w:asciiTheme="minorHAnsi" w:hAnsiTheme="minorHAnsi"/>
          <w:sz w:val="24"/>
          <w:szCs w:val="24"/>
        </w:rPr>
        <w:t xml:space="preserve">educational </w:t>
      </w:r>
      <w:r w:rsidRPr="00FF05E9">
        <w:rPr>
          <w:rFonts w:asciiTheme="minorHAnsi" w:hAnsiTheme="minorHAnsi"/>
          <w:sz w:val="24"/>
          <w:szCs w:val="24"/>
        </w:rPr>
        <w:t>approach</w:t>
      </w:r>
      <w:r w:rsidR="00FF05E9" w:rsidRPr="00FF05E9">
        <w:rPr>
          <w:rFonts w:asciiTheme="minorHAnsi" w:hAnsiTheme="minorHAnsi"/>
          <w:sz w:val="24"/>
          <w:szCs w:val="24"/>
        </w:rPr>
        <w:t xml:space="preserve"> and how </w:t>
      </w:r>
      <w:r w:rsidRPr="00FF05E9">
        <w:rPr>
          <w:rFonts w:asciiTheme="minorHAnsi" w:hAnsiTheme="minorHAnsi"/>
          <w:sz w:val="24"/>
          <w:szCs w:val="24"/>
        </w:rPr>
        <w:t>knowledge will be demonstrated</w:t>
      </w:r>
      <w:r w:rsidR="00FF05E9" w:rsidRPr="00FF05E9">
        <w:rPr>
          <w:rFonts w:asciiTheme="minorHAnsi" w:hAnsiTheme="minorHAnsi"/>
          <w:sz w:val="24"/>
          <w:szCs w:val="24"/>
        </w:rPr>
        <w:t xml:space="preserve"> and </w:t>
      </w:r>
      <w:r w:rsidRPr="00FF05E9">
        <w:rPr>
          <w:rFonts w:asciiTheme="minorHAnsi" w:hAnsiTheme="minorHAnsi"/>
          <w:sz w:val="24"/>
          <w:szCs w:val="24"/>
        </w:rPr>
        <w:t xml:space="preserve">applied </w:t>
      </w:r>
      <w:r w:rsidR="00FF05E9" w:rsidRPr="00FF05E9">
        <w:rPr>
          <w:rFonts w:asciiTheme="minorHAnsi" w:hAnsiTheme="minorHAnsi"/>
          <w:sz w:val="24"/>
          <w:szCs w:val="24"/>
        </w:rPr>
        <w:t xml:space="preserve">as a </w:t>
      </w:r>
      <w:r w:rsidRPr="00FF05E9">
        <w:rPr>
          <w:rFonts w:asciiTheme="minorHAnsi" w:hAnsiTheme="minorHAnsi"/>
          <w:sz w:val="24"/>
          <w:szCs w:val="24"/>
        </w:rPr>
        <w:t xml:space="preserve">result from it. Intention represents the purposefulness that </w:t>
      </w:r>
      <w:r w:rsidR="00FF05E9" w:rsidRPr="00FF05E9">
        <w:rPr>
          <w:rFonts w:asciiTheme="minorHAnsi" w:hAnsiTheme="minorHAnsi"/>
          <w:sz w:val="24"/>
          <w:szCs w:val="24"/>
        </w:rPr>
        <w:t>transforms e</w:t>
      </w:r>
      <w:r w:rsidRPr="00FF05E9">
        <w:rPr>
          <w:rFonts w:asciiTheme="minorHAnsi" w:hAnsiTheme="minorHAnsi"/>
          <w:sz w:val="24"/>
          <w:szCs w:val="24"/>
        </w:rPr>
        <w:t xml:space="preserve">xperience to </w:t>
      </w:r>
      <w:r w:rsidR="00FF05E9" w:rsidRPr="00FF05E9">
        <w:rPr>
          <w:rFonts w:asciiTheme="minorHAnsi" w:hAnsiTheme="minorHAnsi"/>
          <w:sz w:val="24"/>
          <w:szCs w:val="24"/>
        </w:rPr>
        <w:t xml:space="preserve">lasting </w:t>
      </w:r>
      <w:r w:rsidRPr="00FF05E9">
        <w:rPr>
          <w:rFonts w:asciiTheme="minorHAnsi" w:hAnsiTheme="minorHAnsi"/>
          <w:sz w:val="24"/>
          <w:szCs w:val="24"/>
        </w:rPr>
        <w:t xml:space="preserve">knowledge and, as such, </w:t>
      </w:r>
      <w:r w:rsidR="00FF05E9" w:rsidRPr="00FF05E9">
        <w:rPr>
          <w:rFonts w:asciiTheme="minorHAnsi" w:hAnsiTheme="minorHAnsi"/>
          <w:sz w:val="24"/>
          <w:szCs w:val="24"/>
        </w:rPr>
        <w:t xml:space="preserve">provides a </w:t>
      </w:r>
      <w:r w:rsidRPr="00FF05E9">
        <w:rPr>
          <w:rFonts w:asciiTheme="minorHAnsi" w:hAnsiTheme="minorHAnsi"/>
          <w:sz w:val="24"/>
          <w:szCs w:val="24"/>
        </w:rPr>
        <w:t xml:space="preserve">deeper </w:t>
      </w:r>
      <w:r w:rsidR="00FF05E9" w:rsidRPr="00FF05E9">
        <w:rPr>
          <w:rFonts w:asciiTheme="minorHAnsi" w:hAnsiTheme="minorHAnsi"/>
          <w:sz w:val="24"/>
          <w:szCs w:val="24"/>
        </w:rPr>
        <w:t xml:space="preserve">understanding of theory and application. </w:t>
      </w:r>
    </w:p>
    <w:p w:rsidR="00FF05E9" w:rsidRPr="000326B1" w:rsidRDefault="00FF05E9" w:rsidP="00863ADA">
      <w:pPr>
        <w:pStyle w:val="ListParagraph"/>
        <w:tabs>
          <w:tab w:val="left" w:pos="883"/>
        </w:tabs>
        <w:ind w:left="360" w:right="720" w:firstLine="0"/>
        <w:rPr>
          <w:rFonts w:asciiTheme="minorHAnsi" w:hAnsiTheme="minorHAnsi"/>
          <w:sz w:val="16"/>
          <w:szCs w:val="16"/>
        </w:rPr>
      </w:pPr>
    </w:p>
    <w:p w:rsidR="0050029C" w:rsidRDefault="0070272E" w:rsidP="00863ADA">
      <w:pPr>
        <w:pStyle w:val="ListParagraph"/>
        <w:numPr>
          <w:ilvl w:val="0"/>
          <w:numId w:val="1"/>
        </w:numPr>
        <w:tabs>
          <w:tab w:val="left" w:pos="883"/>
        </w:tabs>
        <w:ind w:left="360" w:right="720"/>
        <w:jc w:val="left"/>
        <w:rPr>
          <w:rFonts w:asciiTheme="minorHAnsi" w:hAnsiTheme="minorHAnsi"/>
          <w:sz w:val="24"/>
          <w:szCs w:val="24"/>
        </w:rPr>
      </w:pPr>
      <w:r w:rsidRPr="0070272E">
        <w:rPr>
          <w:rFonts w:asciiTheme="minorHAnsi" w:hAnsiTheme="minorHAnsi"/>
          <w:b/>
          <w:sz w:val="24"/>
          <w:szCs w:val="24"/>
        </w:rPr>
        <w:t xml:space="preserve">Preparedness and Planning: </w:t>
      </w:r>
      <w:r w:rsidR="00FF05E9" w:rsidRPr="00FF05E9">
        <w:rPr>
          <w:rFonts w:asciiTheme="minorHAnsi" w:hAnsiTheme="minorHAnsi"/>
          <w:sz w:val="24"/>
          <w:szCs w:val="24"/>
        </w:rPr>
        <w:t>E</w:t>
      </w:r>
      <w:r w:rsidRPr="0070272E">
        <w:rPr>
          <w:rFonts w:asciiTheme="minorHAnsi" w:hAnsiTheme="minorHAnsi"/>
          <w:sz w:val="24"/>
          <w:szCs w:val="24"/>
        </w:rPr>
        <w:t xml:space="preserve">nsure that </w:t>
      </w:r>
      <w:r w:rsidR="00FF05E9">
        <w:rPr>
          <w:rFonts w:asciiTheme="minorHAnsi" w:hAnsiTheme="minorHAnsi"/>
          <w:sz w:val="24"/>
          <w:szCs w:val="24"/>
        </w:rPr>
        <w:t xml:space="preserve">students </w:t>
      </w:r>
      <w:r w:rsidRPr="0070272E">
        <w:rPr>
          <w:rFonts w:asciiTheme="minorHAnsi" w:hAnsiTheme="minorHAnsi"/>
          <w:sz w:val="24"/>
          <w:szCs w:val="24"/>
        </w:rPr>
        <w:t>enter the</w:t>
      </w:r>
      <w:r w:rsidR="00FF05E9">
        <w:rPr>
          <w:rFonts w:asciiTheme="minorHAnsi" w:hAnsiTheme="minorHAnsi"/>
          <w:sz w:val="24"/>
          <w:szCs w:val="24"/>
        </w:rPr>
        <w:t>ir</w:t>
      </w:r>
      <w:r w:rsidRPr="0070272E">
        <w:rPr>
          <w:rFonts w:asciiTheme="minorHAnsi" w:hAnsiTheme="minorHAnsi"/>
          <w:sz w:val="24"/>
          <w:szCs w:val="24"/>
        </w:rPr>
        <w:t xml:space="preserve"> experience</w:t>
      </w:r>
      <w:r w:rsidR="00FF05E9">
        <w:rPr>
          <w:rFonts w:asciiTheme="minorHAnsi" w:hAnsiTheme="minorHAnsi"/>
          <w:sz w:val="24"/>
          <w:szCs w:val="24"/>
        </w:rPr>
        <w:t>s</w:t>
      </w:r>
      <w:r w:rsidRPr="0070272E">
        <w:rPr>
          <w:rFonts w:asciiTheme="minorHAnsi" w:hAnsiTheme="minorHAnsi"/>
          <w:sz w:val="24"/>
          <w:szCs w:val="24"/>
        </w:rPr>
        <w:t xml:space="preserve"> with sufficient foundation to support successful </w:t>
      </w:r>
      <w:r w:rsidR="00FF05E9">
        <w:rPr>
          <w:rFonts w:asciiTheme="minorHAnsi" w:hAnsiTheme="minorHAnsi"/>
          <w:sz w:val="24"/>
          <w:szCs w:val="24"/>
        </w:rPr>
        <w:t>outcomes</w:t>
      </w:r>
      <w:r w:rsidRPr="0070272E">
        <w:rPr>
          <w:rFonts w:asciiTheme="minorHAnsi" w:hAnsiTheme="minorHAnsi"/>
          <w:sz w:val="24"/>
          <w:szCs w:val="24"/>
        </w:rPr>
        <w:t xml:space="preserve">. </w:t>
      </w:r>
      <w:r w:rsidR="00FF05E9">
        <w:rPr>
          <w:rFonts w:asciiTheme="minorHAnsi" w:hAnsiTheme="minorHAnsi"/>
          <w:sz w:val="24"/>
          <w:szCs w:val="24"/>
        </w:rPr>
        <w:t xml:space="preserve">From the outset, students should have established goals for their experience and clearly defined steps leading to the achievement of these goals. This includes </w:t>
      </w:r>
      <w:r w:rsidR="0050029C">
        <w:rPr>
          <w:rFonts w:asciiTheme="minorHAnsi" w:hAnsiTheme="minorHAnsi"/>
          <w:sz w:val="24"/>
          <w:szCs w:val="24"/>
        </w:rPr>
        <w:t xml:space="preserve">intermediary </w:t>
      </w:r>
      <w:r w:rsidR="00FF05E9">
        <w:rPr>
          <w:rFonts w:asciiTheme="minorHAnsi" w:hAnsiTheme="minorHAnsi"/>
          <w:sz w:val="24"/>
          <w:szCs w:val="24"/>
        </w:rPr>
        <w:t xml:space="preserve">objectives and activities that incorporate mechanisms for producing measurable outcomes. </w:t>
      </w:r>
      <w:r w:rsidRPr="0070272E">
        <w:rPr>
          <w:rFonts w:asciiTheme="minorHAnsi" w:hAnsiTheme="minorHAnsi"/>
          <w:sz w:val="24"/>
          <w:szCs w:val="24"/>
        </w:rPr>
        <w:t xml:space="preserve">At the same time, </w:t>
      </w:r>
      <w:r w:rsidR="0050029C">
        <w:rPr>
          <w:rFonts w:asciiTheme="minorHAnsi" w:hAnsiTheme="minorHAnsi"/>
          <w:sz w:val="24"/>
          <w:szCs w:val="24"/>
        </w:rPr>
        <w:t xml:space="preserve">objectives and activities should </w:t>
      </w:r>
      <w:r w:rsidRPr="0070272E">
        <w:rPr>
          <w:rFonts w:asciiTheme="minorHAnsi" w:hAnsiTheme="minorHAnsi"/>
          <w:sz w:val="24"/>
          <w:szCs w:val="24"/>
        </w:rPr>
        <w:t>be</w:t>
      </w:r>
      <w:r w:rsidRPr="0070272E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flexible enough</w:t>
      </w:r>
      <w:r w:rsidRPr="0070272E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to</w:t>
      </w:r>
      <w:r w:rsidRPr="0070272E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allow</w:t>
      </w:r>
      <w:r w:rsidRPr="0070272E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for</w:t>
      </w:r>
      <w:r w:rsidRPr="0070272E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adaptations</w:t>
      </w:r>
      <w:r w:rsidRPr="0070272E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as</w:t>
      </w:r>
      <w:r w:rsidRPr="0070272E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experience</w:t>
      </w:r>
      <w:r w:rsidR="0050029C">
        <w:rPr>
          <w:rFonts w:asciiTheme="minorHAnsi" w:hAnsiTheme="minorHAnsi"/>
          <w:sz w:val="24"/>
          <w:szCs w:val="24"/>
        </w:rPr>
        <w:t>s</w:t>
      </w:r>
      <w:r w:rsidRPr="0070272E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unfold.</w:t>
      </w:r>
    </w:p>
    <w:p w:rsidR="0050029C" w:rsidRPr="000326B1" w:rsidRDefault="0050029C" w:rsidP="00863ADA">
      <w:pPr>
        <w:pStyle w:val="ListParagraph"/>
        <w:ind w:right="720"/>
        <w:rPr>
          <w:rFonts w:asciiTheme="minorHAnsi" w:hAnsiTheme="minorHAnsi"/>
          <w:b/>
          <w:sz w:val="16"/>
          <w:szCs w:val="16"/>
        </w:rPr>
      </w:pPr>
    </w:p>
    <w:p w:rsidR="0070272E" w:rsidRPr="0050029C" w:rsidRDefault="0070272E" w:rsidP="00863ADA">
      <w:pPr>
        <w:pStyle w:val="ListParagraph"/>
        <w:numPr>
          <w:ilvl w:val="0"/>
          <w:numId w:val="1"/>
        </w:numPr>
        <w:tabs>
          <w:tab w:val="left" w:pos="883"/>
        </w:tabs>
        <w:ind w:left="360" w:right="720"/>
        <w:jc w:val="left"/>
        <w:rPr>
          <w:rFonts w:asciiTheme="minorHAnsi" w:hAnsiTheme="minorHAnsi"/>
          <w:sz w:val="24"/>
          <w:szCs w:val="24"/>
        </w:rPr>
      </w:pPr>
      <w:r w:rsidRPr="0050029C">
        <w:rPr>
          <w:rFonts w:asciiTheme="minorHAnsi" w:hAnsiTheme="minorHAnsi"/>
          <w:b/>
          <w:sz w:val="24"/>
          <w:szCs w:val="24"/>
        </w:rPr>
        <w:t xml:space="preserve">Authenticity: </w:t>
      </w:r>
      <w:r w:rsidRPr="0050029C">
        <w:rPr>
          <w:rFonts w:asciiTheme="minorHAnsi" w:hAnsiTheme="minorHAnsi"/>
          <w:sz w:val="24"/>
          <w:szCs w:val="24"/>
        </w:rPr>
        <w:t>The experien</w:t>
      </w:r>
      <w:r w:rsidR="0050029C">
        <w:rPr>
          <w:rFonts w:asciiTheme="minorHAnsi" w:hAnsiTheme="minorHAnsi"/>
          <w:sz w:val="24"/>
          <w:szCs w:val="24"/>
        </w:rPr>
        <w:t xml:space="preserve">tial education triangle of the </w:t>
      </w:r>
      <w:r w:rsidRPr="0050029C">
        <w:rPr>
          <w:rFonts w:asciiTheme="minorHAnsi" w:hAnsiTheme="minorHAnsi"/>
          <w:sz w:val="24"/>
          <w:szCs w:val="24"/>
        </w:rPr>
        <w:t xml:space="preserve">student, </w:t>
      </w:r>
      <w:r w:rsidR="0050029C">
        <w:rPr>
          <w:rFonts w:asciiTheme="minorHAnsi" w:hAnsiTheme="minorHAnsi"/>
          <w:sz w:val="24"/>
          <w:szCs w:val="24"/>
        </w:rPr>
        <w:t xml:space="preserve">the </w:t>
      </w:r>
      <w:r w:rsidR="0050029C">
        <w:rPr>
          <w:rFonts w:asciiTheme="minorHAnsi" w:hAnsiTheme="minorHAnsi"/>
          <w:sz w:val="24"/>
          <w:szCs w:val="24"/>
        </w:rPr>
        <w:lastRenderedPageBreak/>
        <w:t xml:space="preserve">employer, and </w:t>
      </w:r>
      <w:r w:rsidRPr="0050029C">
        <w:rPr>
          <w:rFonts w:asciiTheme="minorHAnsi" w:hAnsiTheme="minorHAnsi"/>
          <w:sz w:val="24"/>
          <w:szCs w:val="24"/>
        </w:rPr>
        <w:t xml:space="preserve">the </w:t>
      </w:r>
      <w:r w:rsidR="0050029C">
        <w:rPr>
          <w:rFonts w:asciiTheme="minorHAnsi" w:hAnsiTheme="minorHAnsi"/>
          <w:sz w:val="24"/>
          <w:szCs w:val="24"/>
        </w:rPr>
        <w:t>college</w:t>
      </w:r>
      <w:r w:rsidRPr="0050029C">
        <w:rPr>
          <w:rFonts w:asciiTheme="minorHAnsi" w:hAnsiTheme="minorHAnsi"/>
          <w:sz w:val="24"/>
          <w:szCs w:val="24"/>
        </w:rPr>
        <w:t xml:space="preserve"> must agree on the objectives and parameters of the experience. The internship should complement the student’s major and better prepare them for the workforce and/or graduate</w:t>
      </w:r>
      <w:r w:rsidRPr="0050029C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50029C">
        <w:rPr>
          <w:rFonts w:asciiTheme="minorHAnsi" w:hAnsiTheme="minorHAnsi"/>
          <w:sz w:val="24"/>
          <w:szCs w:val="24"/>
        </w:rPr>
        <w:t>studies.</w:t>
      </w:r>
    </w:p>
    <w:p w:rsidR="0070272E" w:rsidRPr="000326B1" w:rsidRDefault="0070272E" w:rsidP="00863ADA">
      <w:pPr>
        <w:pStyle w:val="BodyText"/>
        <w:ind w:right="720"/>
        <w:rPr>
          <w:rFonts w:asciiTheme="minorHAnsi" w:hAnsiTheme="minorHAnsi"/>
          <w:i/>
          <w:sz w:val="16"/>
          <w:szCs w:val="16"/>
        </w:rPr>
      </w:pPr>
    </w:p>
    <w:p w:rsidR="000326B1" w:rsidRDefault="0070272E" w:rsidP="00863ADA">
      <w:pPr>
        <w:pStyle w:val="ListParagraph"/>
        <w:numPr>
          <w:ilvl w:val="0"/>
          <w:numId w:val="1"/>
        </w:numPr>
        <w:tabs>
          <w:tab w:val="left" w:pos="783"/>
        </w:tabs>
        <w:ind w:left="360" w:right="720"/>
        <w:jc w:val="left"/>
        <w:rPr>
          <w:rFonts w:asciiTheme="minorHAnsi" w:hAnsiTheme="minorHAnsi"/>
          <w:sz w:val="24"/>
          <w:szCs w:val="24"/>
        </w:rPr>
      </w:pPr>
      <w:r w:rsidRPr="000326B1">
        <w:rPr>
          <w:rFonts w:asciiTheme="minorHAnsi" w:hAnsiTheme="minorHAnsi"/>
          <w:b/>
          <w:sz w:val="24"/>
          <w:szCs w:val="24"/>
        </w:rPr>
        <w:t xml:space="preserve">Reflection: </w:t>
      </w:r>
      <w:r w:rsidRPr="000326B1">
        <w:rPr>
          <w:rFonts w:asciiTheme="minorHAnsi" w:hAnsiTheme="minorHAnsi"/>
          <w:sz w:val="24"/>
          <w:szCs w:val="24"/>
        </w:rPr>
        <w:t xml:space="preserve">Reflection transforms </w:t>
      </w:r>
      <w:r w:rsidR="000326B1" w:rsidRPr="000326B1">
        <w:rPr>
          <w:rFonts w:asciiTheme="minorHAnsi" w:hAnsiTheme="minorHAnsi"/>
          <w:sz w:val="24"/>
          <w:szCs w:val="24"/>
        </w:rPr>
        <w:t xml:space="preserve">a practical </w:t>
      </w:r>
      <w:r w:rsidRPr="000326B1">
        <w:rPr>
          <w:rFonts w:asciiTheme="minorHAnsi" w:hAnsiTheme="minorHAnsi"/>
          <w:sz w:val="24"/>
          <w:szCs w:val="24"/>
        </w:rPr>
        <w:t xml:space="preserve">experience to a learning experience. For knowledge to be discovered and internalized, the learner must </w:t>
      </w:r>
      <w:r w:rsidR="000326B1" w:rsidRPr="000326B1">
        <w:rPr>
          <w:rFonts w:asciiTheme="minorHAnsi" w:hAnsiTheme="minorHAnsi"/>
          <w:sz w:val="24"/>
          <w:szCs w:val="24"/>
        </w:rPr>
        <w:t xml:space="preserve">consider their </w:t>
      </w:r>
      <w:r w:rsidRPr="000326B1">
        <w:rPr>
          <w:rFonts w:asciiTheme="minorHAnsi" w:hAnsiTheme="minorHAnsi"/>
          <w:sz w:val="24"/>
          <w:szCs w:val="24"/>
        </w:rPr>
        <w:t>actions</w:t>
      </w:r>
      <w:r w:rsidR="000326B1" w:rsidRPr="000326B1">
        <w:rPr>
          <w:rFonts w:asciiTheme="minorHAnsi" w:hAnsiTheme="minorHAnsi"/>
          <w:sz w:val="24"/>
          <w:szCs w:val="24"/>
        </w:rPr>
        <w:t xml:space="preserve"> and</w:t>
      </w:r>
      <w:r w:rsidRPr="000326B1">
        <w:rPr>
          <w:rFonts w:asciiTheme="minorHAnsi" w:hAnsiTheme="minorHAnsi"/>
          <w:sz w:val="24"/>
          <w:szCs w:val="24"/>
        </w:rPr>
        <w:t xml:space="preserve"> weigh </w:t>
      </w:r>
      <w:r w:rsidR="000326B1" w:rsidRPr="000326B1">
        <w:rPr>
          <w:rFonts w:asciiTheme="minorHAnsi" w:hAnsiTheme="minorHAnsi"/>
          <w:sz w:val="24"/>
          <w:szCs w:val="24"/>
        </w:rPr>
        <w:t xml:space="preserve">the outcomes and </w:t>
      </w:r>
      <w:r w:rsidRPr="000326B1">
        <w:rPr>
          <w:rFonts w:asciiTheme="minorHAnsi" w:hAnsiTheme="minorHAnsi"/>
          <w:sz w:val="24"/>
          <w:szCs w:val="24"/>
        </w:rPr>
        <w:t>future implica</w:t>
      </w:r>
      <w:r w:rsidR="000326B1" w:rsidRPr="000326B1">
        <w:rPr>
          <w:rFonts w:asciiTheme="minorHAnsi" w:hAnsiTheme="minorHAnsi"/>
          <w:sz w:val="24"/>
          <w:szCs w:val="24"/>
        </w:rPr>
        <w:t>tions of their work. The reflective process is integral at</w:t>
      </w:r>
      <w:r w:rsidRPr="000326B1">
        <w:rPr>
          <w:rFonts w:asciiTheme="minorHAnsi" w:hAnsiTheme="minorHAnsi"/>
          <w:sz w:val="24"/>
          <w:szCs w:val="24"/>
        </w:rPr>
        <w:t xml:space="preserve"> all phases of experiential learning</w:t>
      </w:r>
      <w:r w:rsidR="000326B1" w:rsidRPr="000326B1">
        <w:rPr>
          <w:rFonts w:asciiTheme="minorHAnsi" w:hAnsiTheme="minorHAnsi"/>
          <w:sz w:val="24"/>
          <w:szCs w:val="24"/>
        </w:rPr>
        <w:t xml:space="preserve">; from </w:t>
      </w:r>
      <w:r w:rsidRPr="000326B1">
        <w:rPr>
          <w:rFonts w:asciiTheme="minorHAnsi" w:hAnsiTheme="minorHAnsi"/>
          <w:sz w:val="24"/>
          <w:szCs w:val="24"/>
        </w:rPr>
        <w:t>experience</w:t>
      </w:r>
      <w:r w:rsidR="000326B1" w:rsidRPr="000326B1">
        <w:rPr>
          <w:rFonts w:asciiTheme="minorHAnsi" w:hAnsiTheme="minorHAnsi"/>
          <w:sz w:val="24"/>
          <w:szCs w:val="24"/>
        </w:rPr>
        <w:t xml:space="preserve"> selection and challenging of </w:t>
      </w:r>
      <w:r w:rsidRPr="000326B1">
        <w:rPr>
          <w:rFonts w:asciiTheme="minorHAnsi" w:hAnsiTheme="minorHAnsi"/>
          <w:sz w:val="24"/>
          <w:szCs w:val="24"/>
        </w:rPr>
        <w:t>preconceptions</w:t>
      </w:r>
      <w:r w:rsidR="000326B1" w:rsidRPr="000326B1">
        <w:rPr>
          <w:rFonts w:asciiTheme="minorHAnsi" w:hAnsiTheme="minorHAnsi"/>
          <w:sz w:val="24"/>
          <w:szCs w:val="24"/>
        </w:rPr>
        <w:t>, to self-</w:t>
      </w:r>
      <w:r w:rsidRPr="000326B1">
        <w:rPr>
          <w:rFonts w:asciiTheme="minorHAnsi" w:hAnsiTheme="minorHAnsi"/>
          <w:sz w:val="24"/>
          <w:szCs w:val="24"/>
        </w:rPr>
        <w:t>observ</w:t>
      </w:r>
      <w:r w:rsidR="000326B1" w:rsidRPr="000326B1">
        <w:rPr>
          <w:rFonts w:asciiTheme="minorHAnsi" w:hAnsiTheme="minorHAnsi"/>
          <w:sz w:val="24"/>
          <w:szCs w:val="24"/>
        </w:rPr>
        <w:t xml:space="preserve">ations regarding personal and professional growth. </w:t>
      </w:r>
      <w:r w:rsidRPr="000326B1">
        <w:rPr>
          <w:rFonts w:asciiTheme="minorHAnsi" w:hAnsiTheme="minorHAnsi"/>
          <w:sz w:val="24"/>
          <w:szCs w:val="24"/>
        </w:rPr>
        <w:t xml:space="preserve">Reflection is also an essential tool for adjusting the experience </w:t>
      </w:r>
      <w:r w:rsidR="000326B1" w:rsidRPr="000326B1">
        <w:rPr>
          <w:rFonts w:asciiTheme="minorHAnsi" w:hAnsiTheme="minorHAnsi"/>
          <w:sz w:val="24"/>
          <w:szCs w:val="24"/>
        </w:rPr>
        <w:t xml:space="preserve">while in progress to </w:t>
      </w:r>
      <w:r w:rsidRPr="000326B1">
        <w:rPr>
          <w:rFonts w:asciiTheme="minorHAnsi" w:hAnsiTheme="minorHAnsi"/>
          <w:sz w:val="24"/>
          <w:szCs w:val="24"/>
        </w:rPr>
        <w:t>measuring</w:t>
      </w:r>
      <w:r w:rsidRPr="000326B1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0326B1">
        <w:rPr>
          <w:rFonts w:asciiTheme="minorHAnsi" w:hAnsiTheme="minorHAnsi"/>
          <w:sz w:val="24"/>
          <w:szCs w:val="24"/>
        </w:rPr>
        <w:t>outcomes.</w:t>
      </w:r>
    </w:p>
    <w:p w:rsidR="000326B1" w:rsidRPr="000326B1" w:rsidRDefault="000326B1" w:rsidP="00863ADA">
      <w:pPr>
        <w:pStyle w:val="ListParagraph"/>
        <w:ind w:right="720"/>
        <w:rPr>
          <w:rFonts w:asciiTheme="minorHAnsi" w:hAnsiTheme="minorHAnsi"/>
          <w:b/>
          <w:sz w:val="16"/>
          <w:szCs w:val="16"/>
        </w:rPr>
      </w:pPr>
    </w:p>
    <w:p w:rsidR="0070272E" w:rsidRPr="000326B1" w:rsidRDefault="0070272E" w:rsidP="00863ADA">
      <w:pPr>
        <w:pStyle w:val="ListParagraph"/>
        <w:numPr>
          <w:ilvl w:val="0"/>
          <w:numId w:val="1"/>
        </w:numPr>
        <w:tabs>
          <w:tab w:val="left" w:pos="783"/>
        </w:tabs>
        <w:ind w:left="360" w:right="720"/>
        <w:jc w:val="left"/>
        <w:rPr>
          <w:rFonts w:asciiTheme="minorHAnsi" w:hAnsiTheme="minorHAnsi"/>
          <w:sz w:val="24"/>
          <w:szCs w:val="24"/>
        </w:rPr>
      </w:pPr>
      <w:r w:rsidRPr="000326B1">
        <w:rPr>
          <w:rFonts w:asciiTheme="minorHAnsi" w:hAnsiTheme="minorHAnsi"/>
          <w:b/>
          <w:sz w:val="24"/>
          <w:szCs w:val="24"/>
        </w:rPr>
        <w:t xml:space="preserve">Orientation and Training: </w:t>
      </w:r>
      <w:r w:rsidRPr="000326B1">
        <w:rPr>
          <w:rFonts w:asciiTheme="minorHAnsi" w:hAnsiTheme="minorHAnsi"/>
          <w:sz w:val="24"/>
          <w:szCs w:val="24"/>
        </w:rPr>
        <w:t xml:space="preserve">Orientation should take place prior to the internship. Students need to understand </w:t>
      </w:r>
      <w:r w:rsidR="000326B1">
        <w:rPr>
          <w:rFonts w:asciiTheme="minorHAnsi" w:hAnsiTheme="minorHAnsi"/>
          <w:sz w:val="24"/>
          <w:szCs w:val="24"/>
        </w:rPr>
        <w:t xml:space="preserve">the </w:t>
      </w:r>
      <w:r w:rsidRPr="000326B1">
        <w:rPr>
          <w:rFonts w:asciiTheme="minorHAnsi" w:hAnsiTheme="minorHAnsi"/>
          <w:sz w:val="24"/>
          <w:szCs w:val="24"/>
        </w:rPr>
        <w:t xml:space="preserve">expectations </w:t>
      </w:r>
      <w:r w:rsidR="000326B1">
        <w:rPr>
          <w:rFonts w:asciiTheme="minorHAnsi" w:hAnsiTheme="minorHAnsi"/>
          <w:sz w:val="24"/>
          <w:szCs w:val="24"/>
        </w:rPr>
        <w:t xml:space="preserve">of the college </w:t>
      </w:r>
      <w:r w:rsidRPr="000326B1">
        <w:rPr>
          <w:rFonts w:asciiTheme="minorHAnsi" w:hAnsiTheme="minorHAnsi"/>
          <w:sz w:val="24"/>
          <w:szCs w:val="24"/>
        </w:rPr>
        <w:t xml:space="preserve">and to think about how to </w:t>
      </w:r>
      <w:r w:rsidR="000326B1">
        <w:rPr>
          <w:rFonts w:asciiTheme="minorHAnsi" w:hAnsiTheme="minorHAnsi"/>
          <w:sz w:val="24"/>
          <w:szCs w:val="24"/>
        </w:rPr>
        <w:t>optimize t</w:t>
      </w:r>
      <w:r w:rsidRPr="000326B1">
        <w:rPr>
          <w:rFonts w:asciiTheme="minorHAnsi" w:hAnsiTheme="minorHAnsi"/>
          <w:sz w:val="24"/>
          <w:szCs w:val="24"/>
        </w:rPr>
        <w:t xml:space="preserve">heir experience. Topics such as </w:t>
      </w:r>
      <w:r w:rsidR="000326B1">
        <w:rPr>
          <w:rFonts w:asciiTheme="minorHAnsi" w:hAnsiTheme="minorHAnsi"/>
          <w:sz w:val="24"/>
          <w:szCs w:val="24"/>
        </w:rPr>
        <w:t xml:space="preserve">employer </w:t>
      </w:r>
      <w:r w:rsidRPr="000326B1">
        <w:rPr>
          <w:rFonts w:asciiTheme="minorHAnsi" w:hAnsiTheme="minorHAnsi"/>
          <w:sz w:val="24"/>
          <w:szCs w:val="24"/>
        </w:rPr>
        <w:t xml:space="preserve">expectations, </w:t>
      </w:r>
      <w:r w:rsidR="00075E5A">
        <w:rPr>
          <w:rFonts w:asciiTheme="minorHAnsi" w:hAnsiTheme="minorHAnsi"/>
          <w:sz w:val="24"/>
          <w:szCs w:val="24"/>
        </w:rPr>
        <w:t>p</w:t>
      </w:r>
      <w:r w:rsidRPr="000326B1">
        <w:rPr>
          <w:rFonts w:asciiTheme="minorHAnsi" w:hAnsiTheme="minorHAnsi"/>
          <w:sz w:val="24"/>
          <w:szCs w:val="24"/>
        </w:rPr>
        <w:t>rofessional behavior, time management, and social relationships should be discussed. Employers also need to provide</w:t>
      </w:r>
      <w:r w:rsidRPr="000326B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326B1">
        <w:rPr>
          <w:rFonts w:asciiTheme="minorHAnsi" w:hAnsiTheme="minorHAnsi"/>
          <w:sz w:val="24"/>
          <w:szCs w:val="24"/>
        </w:rPr>
        <w:t>an</w:t>
      </w:r>
      <w:r w:rsidRPr="000326B1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326B1">
        <w:rPr>
          <w:rFonts w:asciiTheme="minorHAnsi" w:hAnsiTheme="minorHAnsi"/>
          <w:sz w:val="24"/>
          <w:szCs w:val="24"/>
        </w:rPr>
        <w:t>orientation</w:t>
      </w:r>
      <w:r w:rsidRPr="000326B1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0326B1">
        <w:rPr>
          <w:rFonts w:asciiTheme="minorHAnsi" w:hAnsiTheme="minorHAnsi"/>
          <w:spacing w:val="18"/>
          <w:sz w:val="24"/>
          <w:szCs w:val="24"/>
        </w:rPr>
        <w:t xml:space="preserve">at </w:t>
      </w:r>
      <w:r w:rsidRPr="000326B1">
        <w:rPr>
          <w:rFonts w:asciiTheme="minorHAnsi" w:hAnsiTheme="minorHAnsi"/>
          <w:sz w:val="24"/>
          <w:szCs w:val="24"/>
        </w:rPr>
        <w:t>the</w:t>
      </w:r>
      <w:r w:rsidRPr="000326B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326B1">
        <w:rPr>
          <w:rFonts w:asciiTheme="minorHAnsi" w:hAnsiTheme="minorHAnsi"/>
          <w:sz w:val="24"/>
          <w:szCs w:val="24"/>
        </w:rPr>
        <w:t>site</w:t>
      </w:r>
      <w:r w:rsidRPr="000326B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326B1">
        <w:rPr>
          <w:rFonts w:asciiTheme="minorHAnsi" w:hAnsiTheme="minorHAnsi"/>
          <w:sz w:val="24"/>
          <w:szCs w:val="24"/>
        </w:rPr>
        <w:t>when</w:t>
      </w:r>
      <w:r w:rsidRPr="000326B1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326B1">
        <w:rPr>
          <w:rFonts w:asciiTheme="minorHAnsi" w:hAnsiTheme="minorHAnsi"/>
          <w:sz w:val="24"/>
          <w:szCs w:val="24"/>
        </w:rPr>
        <w:t>students</w:t>
      </w:r>
      <w:r w:rsidRPr="000326B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326B1">
        <w:rPr>
          <w:rFonts w:asciiTheme="minorHAnsi" w:hAnsiTheme="minorHAnsi"/>
          <w:sz w:val="24"/>
          <w:szCs w:val="24"/>
        </w:rPr>
        <w:t>first</w:t>
      </w:r>
      <w:r w:rsidRPr="000326B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326B1">
        <w:rPr>
          <w:rFonts w:asciiTheme="minorHAnsi" w:hAnsiTheme="minorHAnsi"/>
          <w:sz w:val="24"/>
          <w:szCs w:val="24"/>
        </w:rPr>
        <w:t>arrive.</w:t>
      </w:r>
    </w:p>
    <w:p w:rsidR="0070272E" w:rsidRPr="0070272E" w:rsidRDefault="0070272E" w:rsidP="00863ADA">
      <w:pPr>
        <w:pStyle w:val="ListParagraph"/>
        <w:numPr>
          <w:ilvl w:val="0"/>
          <w:numId w:val="1"/>
        </w:numPr>
        <w:tabs>
          <w:tab w:val="left" w:pos="523"/>
        </w:tabs>
        <w:ind w:left="360" w:right="720"/>
        <w:jc w:val="left"/>
        <w:rPr>
          <w:rFonts w:asciiTheme="minorHAnsi" w:hAnsiTheme="minorHAnsi"/>
          <w:sz w:val="24"/>
          <w:szCs w:val="24"/>
        </w:rPr>
      </w:pPr>
      <w:r w:rsidRPr="0070272E">
        <w:rPr>
          <w:rFonts w:asciiTheme="minorHAnsi" w:hAnsiTheme="minorHAnsi"/>
          <w:b/>
          <w:sz w:val="24"/>
          <w:szCs w:val="24"/>
        </w:rPr>
        <w:t xml:space="preserve">Monitoring and Continuous Improvement: </w:t>
      </w:r>
      <w:r w:rsidR="00142F2F">
        <w:rPr>
          <w:rFonts w:asciiTheme="minorHAnsi" w:hAnsiTheme="minorHAnsi"/>
          <w:b/>
          <w:sz w:val="24"/>
          <w:szCs w:val="24"/>
        </w:rPr>
        <w:t xml:space="preserve"> </w:t>
      </w:r>
      <w:r w:rsidR="00142F2F" w:rsidRPr="00142F2F">
        <w:rPr>
          <w:rFonts w:asciiTheme="minorHAnsi" w:hAnsiTheme="minorHAnsi"/>
          <w:sz w:val="24"/>
          <w:szCs w:val="24"/>
        </w:rPr>
        <w:t>Internships</w:t>
      </w:r>
      <w:r w:rsidR="00142F2F">
        <w:rPr>
          <w:rFonts w:asciiTheme="minorHAnsi" w:hAnsiTheme="minorHAnsi"/>
          <w:b/>
          <w:sz w:val="24"/>
          <w:szCs w:val="24"/>
        </w:rPr>
        <w:t xml:space="preserve"> </w:t>
      </w:r>
      <w:r w:rsidR="00142F2F">
        <w:rPr>
          <w:rFonts w:asciiTheme="minorHAnsi" w:hAnsiTheme="minorHAnsi"/>
          <w:sz w:val="24"/>
          <w:szCs w:val="24"/>
        </w:rPr>
        <w:t xml:space="preserve">are dynamic and, as such, all </w:t>
      </w:r>
      <w:r w:rsidRPr="0070272E">
        <w:rPr>
          <w:rFonts w:asciiTheme="minorHAnsi" w:hAnsiTheme="minorHAnsi"/>
          <w:sz w:val="24"/>
          <w:szCs w:val="24"/>
        </w:rPr>
        <w:t>parties involved bear responsibility for ensuring experience</w:t>
      </w:r>
      <w:r w:rsidR="00142F2F">
        <w:rPr>
          <w:rFonts w:asciiTheme="minorHAnsi" w:hAnsiTheme="minorHAnsi"/>
          <w:sz w:val="24"/>
          <w:szCs w:val="24"/>
        </w:rPr>
        <w:t xml:space="preserve">s </w:t>
      </w:r>
      <w:r w:rsidRPr="0070272E">
        <w:rPr>
          <w:rFonts w:asciiTheme="minorHAnsi" w:hAnsiTheme="minorHAnsi"/>
          <w:sz w:val="24"/>
          <w:szCs w:val="24"/>
        </w:rPr>
        <w:t>continue to provide the richest learning possible</w:t>
      </w:r>
      <w:r w:rsidR="00142F2F">
        <w:rPr>
          <w:rFonts w:asciiTheme="minorHAnsi" w:hAnsiTheme="minorHAnsi"/>
          <w:sz w:val="24"/>
          <w:szCs w:val="24"/>
        </w:rPr>
        <w:t>.</w:t>
      </w:r>
      <w:r w:rsidRPr="0070272E">
        <w:rPr>
          <w:rFonts w:asciiTheme="minorHAnsi" w:hAnsiTheme="minorHAnsi"/>
          <w:sz w:val="24"/>
          <w:szCs w:val="24"/>
        </w:rPr>
        <w:t xml:space="preserve"> </w:t>
      </w:r>
      <w:r w:rsidR="00142F2F">
        <w:rPr>
          <w:rFonts w:asciiTheme="minorHAnsi" w:hAnsiTheme="minorHAnsi"/>
          <w:sz w:val="24"/>
          <w:szCs w:val="24"/>
        </w:rPr>
        <w:t>F</w:t>
      </w:r>
      <w:r w:rsidRPr="0070272E">
        <w:rPr>
          <w:rFonts w:asciiTheme="minorHAnsi" w:hAnsiTheme="minorHAnsi"/>
          <w:sz w:val="24"/>
          <w:szCs w:val="24"/>
        </w:rPr>
        <w:t>ee</w:t>
      </w:r>
      <w:r w:rsidR="00142F2F">
        <w:rPr>
          <w:rFonts w:asciiTheme="minorHAnsi" w:hAnsiTheme="minorHAnsi"/>
          <w:sz w:val="24"/>
          <w:szCs w:val="24"/>
        </w:rPr>
        <w:t xml:space="preserve">dback loops should be incorporated to revisit intentions, goals, and </w:t>
      </w:r>
      <w:r w:rsidRPr="0070272E">
        <w:rPr>
          <w:rFonts w:asciiTheme="minorHAnsi" w:hAnsiTheme="minorHAnsi"/>
          <w:sz w:val="24"/>
          <w:szCs w:val="24"/>
        </w:rPr>
        <w:t>objectives</w:t>
      </w:r>
      <w:r w:rsidR="00142F2F">
        <w:rPr>
          <w:rFonts w:asciiTheme="minorHAnsi" w:hAnsiTheme="minorHAnsi"/>
          <w:sz w:val="24"/>
          <w:szCs w:val="24"/>
        </w:rPr>
        <w:t>. T</w:t>
      </w:r>
      <w:r w:rsidRPr="0070272E">
        <w:rPr>
          <w:rFonts w:asciiTheme="minorHAnsi" w:hAnsiTheme="minorHAnsi"/>
          <w:sz w:val="24"/>
          <w:szCs w:val="24"/>
        </w:rPr>
        <w:t xml:space="preserve">he structure of the experience </w:t>
      </w:r>
      <w:r w:rsidR="00142F2F">
        <w:rPr>
          <w:rFonts w:asciiTheme="minorHAnsi" w:hAnsiTheme="minorHAnsi"/>
          <w:sz w:val="24"/>
          <w:szCs w:val="24"/>
        </w:rPr>
        <w:t xml:space="preserve">and assignments should </w:t>
      </w:r>
      <w:r w:rsidRPr="0070272E">
        <w:rPr>
          <w:rFonts w:asciiTheme="minorHAnsi" w:hAnsiTheme="minorHAnsi"/>
          <w:sz w:val="24"/>
          <w:szCs w:val="24"/>
        </w:rPr>
        <w:t>be sufficiently</w:t>
      </w:r>
      <w:r w:rsidR="00142F2F">
        <w:rPr>
          <w:rFonts w:asciiTheme="minorHAnsi" w:hAnsiTheme="minorHAnsi"/>
          <w:sz w:val="24"/>
          <w:szCs w:val="24"/>
        </w:rPr>
        <w:t xml:space="preserve"> flexible and</w:t>
      </w:r>
      <w:r w:rsidRPr="0070272E">
        <w:rPr>
          <w:rFonts w:asciiTheme="minorHAnsi" w:hAnsiTheme="minorHAnsi"/>
          <w:sz w:val="24"/>
          <w:szCs w:val="24"/>
        </w:rPr>
        <w:t xml:space="preserve"> </w:t>
      </w:r>
      <w:r w:rsidR="00142F2F">
        <w:rPr>
          <w:rFonts w:asciiTheme="minorHAnsi" w:hAnsiTheme="minorHAnsi"/>
          <w:sz w:val="24"/>
          <w:szCs w:val="24"/>
        </w:rPr>
        <w:t xml:space="preserve">responsive to </w:t>
      </w:r>
      <w:r w:rsidRPr="0070272E">
        <w:rPr>
          <w:rFonts w:asciiTheme="minorHAnsi" w:hAnsiTheme="minorHAnsi"/>
          <w:sz w:val="24"/>
          <w:szCs w:val="24"/>
        </w:rPr>
        <w:t>change</w:t>
      </w:r>
      <w:r w:rsidR="00142F2F">
        <w:rPr>
          <w:rFonts w:asciiTheme="minorHAnsi" w:hAnsiTheme="minorHAnsi"/>
          <w:sz w:val="24"/>
          <w:szCs w:val="24"/>
        </w:rPr>
        <w:t>s that occur during the experience.</w:t>
      </w:r>
    </w:p>
    <w:p w:rsidR="0070272E" w:rsidRPr="00CF3605" w:rsidRDefault="0070272E" w:rsidP="00863ADA">
      <w:pPr>
        <w:pStyle w:val="BodyText"/>
        <w:ind w:right="720"/>
        <w:rPr>
          <w:rFonts w:asciiTheme="minorHAnsi" w:hAnsiTheme="minorHAnsi"/>
          <w:sz w:val="16"/>
          <w:szCs w:val="16"/>
        </w:rPr>
      </w:pPr>
    </w:p>
    <w:p w:rsidR="0070272E" w:rsidRPr="0070272E" w:rsidRDefault="0070272E" w:rsidP="00863ADA">
      <w:pPr>
        <w:pStyle w:val="ListParagraph"/>
        <w:numPr>
          <w:ilvl w:val="0"/>
          <w:numId w:val="1"/>
        </w:numPr>
        <w:tabs>
          <w:tab w:val="left" w:pos="523"/>
        </w:tabs>
        <w:ind w:left="360" w:right="720"/>
        <w:jc w:val="left"/>
        <w:rPr>
          <w:rFonts w:asciiTheme="minorHAnsi" w:hAnsiTheme="minorHAnsi"/>
          <w:sz w:val="24"/>
          <w:szCs w:val="24"/>
        </w:rPr>
      </w:pPr>
      <w:r w:rsidRPr="0070272E">
        <w:rPr>
          <w:rFonts w:asciiTheme="minorHAnsi" w:hAnsiTheme="minorHAnsi"/>
          <w:b/>
          <w:sz w:val="24"/>
          <w:szCs w:val="24"/>
        </w:rPr>
        <w:t xml:space="preserve">Assessment and Evaluation: </w:t>
      </w:r>
      <w:r w:rsidR="00142F2F">
        <w:rPr>
          <w:rFonts w:asciiTheme="minorHAnsi" w:hAnsiTheme="minorHAnsi"/>
          <w:b/>
          <w:sz w:val="24"/>
          <w:szCs w:val="24"/>
        </w:rPr>
        <w:t xml:space="preserve"> </w:t>
      </w:r>
      <w:r w:rsidR="00142F2F" w:rsidRPr="00142F2F">
        <w:rPr>
          <w:rFonts w:asciiTheme="minorHAnsi" w:hAnsiTheme="minorHAnsi"/>
          <w:sz w:val="24"/>
          <w:szCs w:val="24"/>
        </w:rPr>
        <w:t>S</w:t>
      </w:r>
      <w:r w:rsidRPr="0070272E">
        <w:rPr>
          <w:rFonts w:asciiTheme="minorHAnsi" w:hAnsiTheme="minorHAnsi"/>
          <w:sz w:val="24"/>
          <w:szCs w:val="24"/>
        </w:rPr>
        <w:t xml:space="preserve">ystematic documented </w:t>
      </w:r>
      <w:r w:rsidR="00142F2F">
        <w:rPr>
          <w:rFonts w:asciiTheme="minorHAnsi" w:hAnsiTheme="minorHAnsi"/>
          <w:sz w:val="24"/>
          <w:szCs w:val="24"/>
        </w:rPr>
        <w:t xml:space="preserve">of work related to </w:t>
      </w:r>
      <w:r w:rsidRPr="0070272E">
        <w:rPr>
          <w:rFonts w:asciiTheme="minorHAnsi" w:hAnsiTheme="minorHAnsi"/>
          <w:sz w:val="24"/>
          <w:szCs w:val="24"/>
        </w:rPr>
        <w:t xml:space="preserve">initial intentions and </w:t>
      </w:r>
      <w:r w:rsidR="00DE67BB">
        <w:rPr>
          <w:rFonts w:asciiTheme="minorHAnsi" w:hAnsiTheme="minorHAnsi"/>
          <w:sz w:val="24"/>
          <w:szCs w:val="24"/>
        </w:rPr>
        <w:t>desired</w:t>
      </w:r>
      <w:r w:rsidRPr="0070272E">
        <w:rPr>
          <w:rFonts w:asciiTheme="minorHAnsi" w:hAnsiTheme="minorHAnsi"/>
          <w:sz w:val="24"/>
          <w:szCs w:val="24"/>
        </w:rPr>
        <w:t xml:space="preserve"> outcomes</w:t>
      </w:r>
      <w:r w:rsidR="00142F2F">
        <w:rPr>
          <w:rFonts w:asciiTheme="minorHAnsi" w:hAnsiTheme="minorHAnsi"/>
          <w:sz w:val="24"/>
          <w:szCs w:val="24"/>
        </w:rPr>
        <w:t xml:space="preserve"> </w:t>
      </w:r>
      <w:r w:rsidRPr="0070272E">
        <w:rPr>
          <w:rFonts w:asciiTheme="minorHAnsi" w:hAnsiTheme="minorHAnsi"/>
          <w:sz w:val="24"/>
          <w:szCs w:val="24"/>
        </w:rPr>
        <w:t>is a means to develop</w:t>
      </w:r>
      <w:r w:rsidR="00142F2F">
        <w:rPr>
          <w:rFonts w:asciiTheme="minorHAnsi" w:hAnsiTheme="minorHAnsi"/>
          <w:sz w:val="24"/>
          <w:szCs w:val="24"/>
        </w:rPr>
        <w:t>ing</w:t>
      </w:r>
      <w:r w:rsidRPr="0070272E">
        <w:rPr>
          <w:rFonts w:asciiTheme="minorHAnsi" w:hAnsiTheme="minorHAnsi"/>
          <w:sz w:val="24"/>
          <w:szCs w:val="24"/>
        </w:rPr>
        <w:t xml:space="preserve"> and refin</w:t>
      </w:r>
      <w:r w:rsidR="00142F2F">
        <w:rPr>
          <w:rFonts w:asciiTheme="minorHAnsi" w:hAnsiTheme="minorHAnsi"/>
          <w:sz w:val="24"/>
          <w:szCs w:val="24"/>
        </w:rPr>
        <w:t>ing</w:t>
      </w:r>
      <w:r w:rsidRPr="0070272E">
        <w:rPr>
          <w:rFonts w:asciiTheme="minorHAnsi" w:hAnsiTheme="minorHAnsi"/>
          <w:sz w:val="24"/>
          <w:szCs w:val="24"/>
        </w:rPr>
        <w:t xml:space="preserve"> learning goals and objectives identified </w:t>
      </w:r>
      <w:r w:rsidR="00142F2F">
        <w:rPr>
          <w:rFonts w:asciiTheme="minorHAnsi" w:hAnsiTheme="minorHAnsi"/>
          <w:sz w:val="24"/>
          <w:szCs w:val="24"/>
        </w:rPr>
        <w:t xml:space="preserve">in </w:t>
      </w:r>
      <w:r w:rsidRPr="0070272E">
        <w:rPr>
          <w:rFonts w:asciiTheme="minorHAnsi" w:hAnsiTheme="minorHAnsi"/>
          <w:sz w:val="24"/>
          <w:szCs w:val="24"/>
        </w:rPr>
        <w:t>the planning stage of the experience</w:t>
      </w:r>
      <w:r w:rsidR="00142F2F">
        <w:rPr>
          <w:rFonts w:asciiTheme="minorHAnsi" w:hAnsiTheme="minorHAnsi"/>
          <w:sz w:val="24"/>
          <w:szCs w:val="24"/>
        </w:rPr>
        <w:t>. E</w:t>
      </w:r>
      <w:r w:rsidRPr="0070272E">
        <w:rPr>
          <w:rFonts w:asciiTheme="minorHAnsi" w:hAnsiTheme="minorHAnsi"/>
          <w:sz w:val="24"/>
          <w:szCs w:val="24"/>
        </w:rPr>
        <w:t>valuation provides comprehen</w:t>
      </w:r>
      <w:r w:rsidRPr="0070272E">
        <w:rPr>
          <w:rFonts w:asciiTheme="minorHAnsi" w:hAnsiTheme="minorHAnsi"/>
          <w:sz w:val="24"/>
          <w:szCs w:val="24"/>
        </w:rPr>
        <w:lastRenderedPageBreak/>
        <w:t xml:space="preserve">sive data about the experiential process and whether it </w:t>
      </w:r>
      <w:r w:rsidR="00DE67BB">
        <w:rPr>
          <w:rFonts w:asciiTheme="minorHAnsi" w:hAnsiTheme="minorHAnsi"/>
          <w:sz w:val="24"/>
          <w:szCs w:val="24"/>
        </w:rPr>
        <w:t>m</w:t>
      </w:r>
      <w:r w:rsidRPr="0070272E">
        <w:rPr>
          <w:rFonts w:asciiTheme="minorHAnsi" w:hAnsiTheme="minorHAnsi"/>
          <w:sz w:val="24"/>
          <w:szCs w:val="24"/>
        </w:rPr>
        <w:t xml:space="preserve">et the </w:t>
      </w:r>
      <w:r w:rsidR="00DE67BB">
        <w:rPr>
          <w:rFonts w:asciiTheme="minorHAnsi" w:hAnsiTheme="minorHAnsi"/>
          <w:sz w:val="24"/>
          <w:szCs w:val="24"/>
        </w:rPr>
        <w:t>intended theoretical and practical learning for which it was designed</w:t>
      </w:r>
      <w:r w:rsidRPr="0070272E">
        <w:rPr>
          <w:rFonts w:asciiTheme="minorHAnsi" w:hAnsiTheme="minorHAnsi"/>
          <w:sz w:val="24"/>
          <w:szCs w:val="24"/>
        </w:rPr>
        <w:t>.</w:t>
      </w:r>
    </w:p>
    <w:p w:rsidR="0070272E" w:rsidRPr="00CF3605" w:rsidRDefault="0070272E" w:rsidP="00863ADA">
      <w:pPr>
        <w:pStyle w:val="BodyText"/>
        <w:ind w:right="720"/>
        <w:rPr>
          <w:rFonts w:asciiTheme="minorHAnsi" w:hAnsiTheme="minorHAnsi"/>
          <w:sz w:val="16"/>
          <w:szCs w:val="16"/>
        </w:rPr>
      </w:pPr>
    </w:p>
    <w:p w:rsidR="0070272E" w:rsidRPr="00DE67BB" w:rsidRDefault="00DE67BB" w:rsidP="00863ADA">
      <w:pPr>
        <w:pStyle w:val="ListParagraph"/>
        <w:numPr>
          <w:ilvl w:val="0"/>
          <w:numId w:val="1"/>
        </w:numPr>
        <w:tabs>
          <w:tab w:val="left" w:pos="523"/>
        </w:tabs>
        <w:ind w:left="360" w:right="720"/>
        <w:jc w:val="left"/>
        <w:rPr>
          <w:rFonts w:asciiTheme="minorHAnsi" w:hAnsiTheme="minorHAnsi"/>
          <w:sz w:val="24"/>
          <w:szCs w:val="24"/>
        </w:rPr>
      </w:pPr>
      <w:r w:rsidRPr="00DE67BB">
        <w:rPr>
          <w:rFonts w:asciiTheme="minorHAnsi" w:hAnsiTheme="minorHAnsi"/>
          <w:b/>
          <w:sz w:val="24"/>
          <w:szCs w:val="24"/>
        </w:rPr>
        <w:t>Acknowledgment:</w:t>
      </w:r>
      <w:r w:rsidRPr="00DE67BB">
        <w:rPr>
          <w:rFonts w:asciiTheme="minorHAnsi" w:hAnsiTheme="minorHAnsi"/>
          <w:sz w:val="24"/>
          <w:szCs w:val="24"/>
        </w:rPr>
        <w:t xml:space="preserve"> Completion of the experience should culminate in a celebration of learning that has taken place. Recognition of student success helps to provide closure and to sustain</w:t>
      </w:r>
      <w:r>
        <w:rPr>
          <w:rFonts w:asciiTheme="minorHAnsi" w:hAnsiTheme="minorHAnsi"/>
          <w:sz w:val="24"/>
          <w:szCs w:val="24"/>
        </w:rPr>
        <w:t xml:space="preserve"> the </w:t>
      </w:r>
      <w:r w:rsidRPr="00DE67BB">
        <w:rPr>
          <w:rFonts w:asciiTheme="minorHAnsi" w:hAnsiTheme="minorHAnsi"/>
          <w:sz w:val="24"/>
          <w:szCs w:val="24"/>
        </w:rPr>
        <w:t xml:space="preserve">impact of the experience. </w:t>
      </w:r>
      <w:r w:rsidR="0070272E" w:rsidRPr="00DE67BB">
        <w:rPr>
          <w:rFonts w:asciiTheme="minorHAnsi" w:hAnsiTheme="minorHAnsi"/>
          <w:sz w:val="24"/>
          <w:szCs w:val="24"/>
        </w:rPr>
        <w:t xml:space="preserve">All parties to the experience should be included in the recognition of </w:t>
      </w:r>
      <w:r w:rsidRPr="00DE67BB">
        <w:rPr>
          <w:rFonts w:asciiTheme="minorHAnsi" w:hAnsiTheme="minorHAnsi"/>
          <w:sz w:val="24"/>
          <w:szCs w:val="24"/>
        </w:rPr>
        <w:t xml:space="preserve">the student’s </w:t>
      </w:r>
      <w:r w:rsidR="0070272E" w:rsidRPr="00DE67BB">
        <w:rPr>
          <w:rFonts w:asciiTheme="minorHAnsi" w:hAnsiTheme="minorHAnsi"/>
          <w:sz w:val="24"/>
          <w:szCs w:val="24"/>
        </w:rPr>
        <w:t>accomplishment</w:t>
      </w:r>
      <w:r w:rsidRPr="00DE67BB">
        <w:rPr>
          <w:rFonts w:asciiTheme="minorHAnsi" w:hAnsiTheme="minorHAnsi"/>
          <w:sz w:val="24"/>
          <w:szCs w:val="24"/>
        </w:rPr>
        <w:t>s</w:t>
      </w:r>
      <w:r w:rsidR="0070272E" w:rsidRPr="00DE67BB">
        <w:rPr>
          <w:rFonts w:asciiTheme="minorHAnsi" w:hAnsiTheme="minorHAnsi"/>
          <w:sz w:val="24"/>
          <w:szCs w:val="24"/>
        </w:rPr>
        <w:t xml:space="preserve">. </w:t>
      </w:r>
    </w:p>
    <w:p w:rsidR="0070272E" w:rsidRPr="0070272E" w:rsidRDefault="0070272E" w:rsidP="00863ADA">
      <w:pPr>
        <w:ind w:right="720"/>
        <w:rPr>
          <w:rFonts w:asciiTheme="minorHAnsi" w:hAnsiTheme="minorHAnsi"/>
          <w:sz w:val="24"/>
          <w:szCs w:val="24"/>
        </w:rPr>
      </w:pPr>
    </w:p>
    <w:p w:rsidR="00BD1E3E" w:rsidRPr="00BD1E3E" w:rsidRDefault="00BD1E3E" w:rsidP="00863ADA">
      <w:pPr>
        <w:pStyle w:val="Heading1"/>
        <w:ind w:left="0" w:right="720"/>
        <w:rPr>
          <w:rFonts w:asciiTheme="minorHAnsi" w:hAnsiTheme="minorHAnsi"/>
          <w:sz w:val="32"/>
          <w:szCs w:val="32"/>
          <w:u w:val="single"/>
        </w:rPr>
      </w:pPr>
      <w:r w:rsidRPr="00BD1E3E">
        <w:rPr>
          <w:rFonts w:asciiTheme="minorHAnsi" w:hAnsiTheme="minorHAnsi"/>
          <w:sz w:val="32"/>
          <w:szCs w:val="32"/>
          <w:u w:val="single"/>
        </w:rPr>
        <w:t>LEARNING OBJECTIVE DEVELOPMENT</w:t>
      </w:r>
    </w:p>
    <w:p w:rsidR="00BD1E3E" w:rsidRPr="00BD1E3E" w:rsidRDefault="00BD1E3E" w:rsidP="00863ADA">
      <w:pPr>
        <w:pStyle w:val="BodyText"/>
        <w:ind w:right="720"/>
        <w:rPr>
          <w:rFonts w:asciiTheme="minorHAnsi" w:hAnsiTheme="minorHAnsi"/>
          <w:b/>
          <w:sz w:val="10"/>
          <w:szCs w:val="10"/>
        </w:rPr>
      </w:pPr>
    </w:p>
    <w:p w:rsidR="00084A7C" w:rsidRDefault="00BD1E3E" w:rsidP="00863ADA">
      <w:pPr>
        <w:ind w:right="720"/>
        <w:rPr>
          <w:rFonts w:asciiTheme="minorHAnsi" w:hAnsiTheme="minorHAnsi"/>
          <w:sz w:val="24"/>
          <w:szCs w:val="24"/>
        </w:rPr>
      </w:pPr>
      <w:r w:rsidRPr="00084A7C">
        <w:rPr>
          <w:rFonts w:asciiTheme="minorHAnsi" w:hAnsiTheme="minorHAnsi"/>
          <w:sz w:val="24"/>
          <w:szCs w:val="24"/>
        </w:rPr>
        <w:t>Learning objectives are a student’s strategic plan for w</w:t>
      </w:r>
      <w:r w:rsidR="00084A7C" w:rsidRPr="00084A7C">
        <w:rPr>
          <w:rFonts w:asciiTheme="minorHAnsi" w:hAnsiTheme="minorHAnsi"/>
          <w:sz w:val="24"/>
          <w:szCs w:val="24"/>
        </w:rPr>
        <w:t xml:space="preserve">hat they intend to learn during </w:t>
      </w:r>
      <w:r w:rsidR="00EB3792" w:rsidRPr="00084A7C">
        <w:rPr>
          <w:rFonts w:asciiTheme="minorHAnsi" w:hAnsiTheme="minorHAnsi"/>
          <w:sz w:val="24"/>
          <w:szCs w:val="24"/>
        </w:rPr>
        <w:t>the</w:t>
      </w:r>
    </w:p>
    <w:p w:rsidR="00BD1E3E" w:rsidRPr="00084A7C" w:rsidRDefault="00084A7C" w:rsidP="00863ADA">
      <w:pPr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BD1E3E" w:rsidRPr="00084A7C">
        <w:rPr>
          <w:rFonts w:asciiTheme="minorHAnsi" w:hAnsiTheme="minorHAnsi"/>
          <w:sz w:val="24"/>
          <w:szCs w:val="24"/>
        </w:rPr>
        <w:t>nternship experience. Learning objectives foster reflection, which leads to deep</w:t>
      </w:r>
      <w:r>
        <w:rPr>
          <w:rFonts w:asciiTheme="minorHAnsi" w:hAnsiTheme="minorHAnsi"/>
          <w:sz w:val="24"/>
          <w:szCs w:val="24"/>
        </w:rPr>
        <w:t>er</w:t>
      </w:r>
      <w:r w:rsidR="00BD1E3E" w:rsidRPr="00084A7C">
        <w:rPr>
          <w:rFonts w:asciiTheme="minorHAnsi" w:hAnsiTheme="minorHAnsi"/>
          <w:sz w:val="24"/>
          <w:szCs w:val="24"/>
        </w:rPr>
        <w:t xml:space="preserve"> learning.</w:t>
      </w:r>
    </w:p>
    <w:p w:rsidR="00BD1E3E" w:rsidRPr="00CF3605" w:rsidRDefault="00BD1E3E" w:rsidP="00863ADA">
      <w:pPr>
        <w:ind w:right="720"/>
        <w:rPr>
          <w:rFonts w:asciiTheme="minorHAnsi" w:hAnsiTheme="minorHAnsi"/>
          <w:sz w:val="16"/>
          <w:szCs w:val="16"/>
        </w:rPr>
      </w:pPr>
    </w:p>
    <w:p w:rsidR="00084A7C" w:rsidRDefault="00084A7C" w:rsidP="00863ADA">
      <w:pPr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you work with your student to develop learning objectives, consider these to be a </w:t>
      </w:r>
      <w:r w:rsidR="00BD1E3E" w:rsidRPr="00084A7C">
        <w:rPr>
          <w:rFonts w:asciiTheme="minorHAnsi" w:hAnsiTheme="minorHAnsi"/>
          <w:sz w:val="24"/>
          <w:szCs w:val="24"/>
        </w:rPr>
        <w:t xml:space="preserve">written </w:t>
      </w:r>
    </w:p>
    <w:p w:rsidR="00084A7C" w:rsidRDefault="00BD1E3E" w:rsidP="00863ADA">
      <w:pPr>
        <w:ind w:right="720"/>
        <w:rPr>
          <w:rFonts w:asciiTheme="minorHAnsi" w:hAnsiTheme="minorHAnsi"/>
          <w:sz w:val="24"/>
          <w:szCs w:val="24"/>
        </w:rPr>
      </w:pPr>
      <w:r w:rsidRPr="00084A7C">
        <w:rPr>
          <w:rFonts w:asciiTheme="minorHAnsi" w:hAnsiTheme="minorHAnsi"/>
          <w:sz w:val="24"/>
          <w:szCs w:val="24"/>
        </w:rPr>
        <w:t xml:space="preserve">agreement negotiated between </w:t>
      </w:r>
      <w:r w:rsidR="00084A7C">
        <w:rPr>
          <w:rFonts w:asciiTheme="minorHAnsi" w:hAnsiTheme="minorHAnsi"/>
          <w:sz w:val="24"/>
          <w:szCs w:val="24"/>
        </w:rPr>
        <w:t xml:space="preserve">you, the student, and the work site </w:t>
      </w:r>
      <w:r w:rsidRPr="00084A7C">
        <w:rPr>
          <w:rFonts w:asciiTheme="minorHAnsi" w:hAnsiTheme="minorHAnsi"/>
          <w:sz w:val="24"/>
          <w:szCs w:val="24"/>
        </w:rPr>
        <w:t>supervisor. A</w:t>
      </w:r>
      <w:r w:rsidR="00084A7C">
        <w:rPr>
          <w:rFonts w:asciiTheme="minorHAnsi" w:hAnsiTheme="minorHAnsi"/>
          <w:sz w:val="24"/>
          <w:szCs w:val="24"/>
        </w:rPr>
        <w:t xml:space="preserve"> </w:t>
      </w:r>
      <w:r w:rsidRPr="00084A7C">
        <w:rPr>
          <w:rFonts w:asciiTheme="minorHAnsi" w:hAnsiTheme="minorHAnsi"/>
          <w:sz w:val="24"/>
          <w:szCs w:val="24"/>
        </w:rPr>
        <w:t xml:space="preserve">written plan </w:t>
      </w:r>
    </w:p>
    <w:p w:rsidR="00084A7C" w:rsidRDefault="00BD1E3E" w:rsidP="00863ADA">
      <w:pPr>
        <w:ind w:right="720"/>
        <w:rPr>
          <w:rFonts w:asciiTheme="minorHAnsi" w:hAnsiTheme="minorHAnsi"/>
          <w:sz w:val="24"/>
          <w:szCs w:val="24"/>
        </w:rPr>
      </w:pPr>
      <w:r w:rsidRPr="00084A7C">
        <w:rPr>
          <w:rFonts w:asciiTheme="minorHAnsi" w:hAnsiTheme="minorHAnsi"/>
          <w:sz w:val="24"/>
          <w:szCs w:val="24"/>
        </w:rPr>
        <w:t xml:space="preserve">helps </w:t>
      </w:r>
      <w:r w:rsidR="00084A7C">
        <w:rPr>
          <w:rFonts w:asciiTheme="minorHAnsi" w:hAnsiTheme="minorHAnsi"/>
          <w:sz w:val="24"/>
          <w:szCs w:val="24"/>
        </w:rPr>
        <w:t xml:space="preserve">the student and site supervisor to </w:t>
      </w:r>
      <w:r w:rsidRPr="00084A7C">
        <w:rPr>
          <w:rFonts w:asciiTheme="minorHAnsi" w:hAnsiTheme="minorHAnsi"/>
          <w:sz w:val="24"/>
          <w:szCs w:val="24"/>
        </w:rPr>
        <w:t>direct, manage and reflect upon the learning process</w:t>
      </w:r>
      <w:r w:rsidR="00084A7C">
        <w:rPr>
          <w:rFonts w:asciiTheme="minorHAnsi" w:hAnsiTheme="minorHAnsi"/>
          <w:sz w:val="24"/>
          <w:szCs w:val="24"/>
        </w:rPr>
        <w:t>.</w:t>
      </w:r>
      <w:r w:rsidRPr="00084A7C">
        <w:rPr>
          <w:rFonts w:asciiTheme="minorHAnsi" w:hAnsiTheme="minorHAnsi"/>
          <w:sz w:val="24"/>
          <w:szCs w:val="24"/>
        </w:rPr>
        <w:t xml:space="preserve"> </w:t>
      </w:r>
    </w:p>
    <w:p w:rsidR="00BD1E3E" w:rsidRPr="00084A7C" w:rsidRDefault="00BD1E3E" w:rsidP="00863ADA">
      <w:pPr>
        <w:ind w:right="720"/>
        <w:rPr>
          <w:rFonts w:asciiTheme="minorHAnsi" w:hAnsiTheme="minorHAnsi"/>
          <w:sz w:val="24"/>
          <w:szCs w:val="24"/>
        </w:rPr>
      </w:pPr>
      <w:r w:rsidRPr="00084A7C">
        <w:rPr>
          <w:rFonts w:asciiTheme="minorHAnsi" w:hAnsiTheme="minorHAnsi"/>
          <w:sz w:val="24"/>
          <w:szCs w:val="24"/>
        </w:rPr>
        <w:t>Each objective should have the following three components:</w:t>
      </w:r>
    </w:p>
    <w:p w:rsidR="00BD1E3E" w:rsidRPr="00084A7C" w:rsidRDefault="00BD1E3E" w:rsidP="00863ADA">
      <w:pPr>
        <w:ind w:right="720"/>
        <w:rPr>
          <w:rFonts w:asciiTheme="minorHAnsi" w:hAnsiTheme="minorHAnsi"/>
          <w:sz w:val="10"/>
          <w:szCs w:val="10"/>
        </w:rPr>
      </w:pPr>
    </w:p>
    <w:p w:rsidR="00BD1E3E" w:rsidRPr="00084A7C" w:rsidRDefault="00BD1E3E" w:rsidP="00863ADA">
      <w:pPr>
        <w:ind w:right="720"/>
        <w:rPr>
          <w:rFonts w:asciiTheme="minorHAnsi" w:hAnsiTheme="minorHAnsi"/>
          <w:sz w:val="24"/>
          <w:szCs w:val="24"/>
        </w:rPr>
      </w:pPr>
      <w:r w:rsidRPr="00084A7C">
        <w:rPr>
          <w:rFonts w:asciiTheme="minorHAnsi" w:hAnsiTheme="minorHAnsi"/>
          <w:sz w:val="24"/>
          <w:szCs w:val="24"/>
        </w:rPr>
        <w:t>A.)  Learning Objective:</w:t>
      </w:r>
      <w:r w:rsidRPr="00084A7C">
        <w:rPr>
          <w:rFonts w:asciiTheme="minorHAnsi" w:hAnsiTheme="minorHAnsi"/>
          <w:sz w:val="24"/>
          <w:szCs w:val="24"/>
        </w:rPr>
        <w:tab/>
      </w:r>
      <w:r w:rsidR="00084A7C">
        <w:rPr>
          <w:rFonts w:asciiTheme="minorHAnsi" w:hAnsiTheme="minorHAnsi"/>
          <w:sz w:val="24"/>
          <w:szCs w:val="24"/>
        </w:rPr>
        <w:t xml:space="preserve"> </w:t>
      </w:r>
      <w:r w:rsidRPr="00084A7C">
        <w:rPr>
          <w:rFonts w:asciiTheme="minorHAnsi" w:hAnsiTheme="minorHAnsi"/>
          <w:sz w:val="24"/>
          <w:szCs w:val="24"/>
        </w:rPr>
        <w:t>What it is that I want to learn?</w:t>
      </w:r>
    </w:p>
    <w:p w:rsidR="00BD1E3E" w:rsidRPr="00084A7C" w:rsidRDefault="00BD1E3E" w:rsidP="00863ADA">
      <w:pPr>
        <w:ind w:right="720"/>
        <w:rPr>
          <w:rFonts w:asciiTheme="minorHAnsi" w:hAnsiTheme="minorHAnsi"/>
          <w:sz w:val="24"/>
          <w:szCs w:val="24"/>
        </w:rPr>
      </w:pPr>
      <w:r w:rsidRPr="00084A7C">
        <w:rPr>
          <w:rFonts w:asciiTheme="minorHAnsi" w:hAnsiTheme="minorHAnsi"/>
          <w:sz w:val="24"/>
          <w:szCs w:val="24"/>
        </w:rPr>
        <w:t>B.)  Activities/Resources:</w:t>
      </w:r>
      <w:r w:rsidRPr="00084A7C">
        <w:rPr>
          <w:rFonts w:asciiTheme="minorHAnsi" w:hAnsiTheme="minorHAnsi"/>
          <w:sz w:val="24"/>
          <w:szCs w:val="24"/>
        </w:rPr>
        <w:tab/>
      </w:r>
      <w:r w:rsidR="00084A7C">
        <w:rPr>
          <w:rFonts w:asciiTheme="minorHAnsi" w:hAnsiTheme="minorHAnsi"/>
          <w:sz w:val="24"/>
          <w:szCs w:val="24"/>
        </w:rPr>
        <w:t xml:space="preserve"> </w:t>
      </w:r>
      <w:r w:rsidRPr="00084A7C">
        <w:rPr>
          <w:rFonts w:asciiTheme="minorHAnsi" w:hAnsiTheme="minorHAnsi"/>
          <w:sz w:val="24"/>
          <w:szCs w:val="24"/>
        </w:rPr>
        <w:t>How am I going to learn it?</w:t>
      </w:r>
    </w:p>
    <w:p w:rsidR="00084A7C" w:rsidRPr="00084A7C" w:rsidRDefault="00084A7C" w:rsidP="00863ADA">
      <w:pPr>
        <w:tabs>
          <w:tab w:val="left" w:pos="3760"/>
        </w:tabs>
        <w:spacing w:before="16"/>
        <w:ind w:right="720"/>
        <w:rPr>
          <w:rFonts w:asciiTheme="minorHAnsi" w:hAnsiTheme="minorHAnsi"/>
          <w:sz w:val="24"/>
          <w:szCs w:val="24"/>
        </w:rPr>
      </w:pPr>
      <w:r w:rsidRPr="00084A7C">
        <w:rPr>
          <w:rFonts w:asciiTheme="minorHAnsi" w:hAnsiTheme="minorHAnsi"/>
          <w:sz w:val="24"/>
          <w:szCs w:val="24"/>
        </w:rPr>
        <w:t xml:space="preserve">C.) </w:t>
      </w:r>
      <w:r w:rsidRPr="00084A7C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084A7C">
        <w:rPr>
          <w:rFonts w:asciiTheme="minorHAnsi" w:hAnsiTheme="minorHAnsi"/>
          <w:sz w:val="24"/>
          <w:szCs w:val="24"/>
        </w:rPr>
        <w:t>Evaluation/Verification:    How am I going to demonstrate what I</w:t>
      </w:r>
      <w:r w:rsidRPr="00084A7C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84A7C">
        <w:rPr>
          <w:rFonts w:asciiTheme="minorHAnsi" w:hAnsiTheme="minorHAnsi"/>
          <w:sz w:val="24"/>
          <w:szCs w:val="24"/>
        </w:rPr>
        <w:t>learned?</w:t>
      </w:r>
    </w:p>
    <w:p w:rsidR="00084A7C" w:rsidRPr="00084A7C" w:rsidRDefault="00084A7C" w:rsidP="00863ADA">
      <w:pPr>
        <w:ind w:right="720"/>
        <w:rPr>
          <w:rFonts w:asciiTheme="minorHAnsi" w:hAnsiTheme="minorHAnsi"/>
          <w:sz w:val="24"/>
          <w:szCs w:val="24"/>
        </w:rPr>
      </w:pPr>
    </w:p>
    <w:p w:rsidR="0070272E" w:rsidRPr="00BD1E3E" w:rsidRDefault="00BD1E3E" w:rsidP="00863ADA">
      <w:pPr>
        <w:pStyle w:val="BodyText"/>
        <w:ind w:right="720"/>
        <w:rPr>
          <w:rFonts w:asciiTheme="minorHAnsi" w:hAnsiTheme="minorHAnsi"/>
          <w:b/>
          <w:sz w:val="32"/>
          <w:szCs w:val="32"/>
          <w:u w:val="single"/>
        </w:rPr>
      </w:pPr>
      <w:r w:rsidRPr="00BD1E3E">
        <w:rPr>
          <w:rFonts w:asciiTheme="minorHAnsi" w:hAnsiTheme="minorHAnsi"/>
          <w:b/>
          <w:sz w:val="32"/>
          <w:szCs w:val="32"/>
          <w:u w:val="single"/>
        </w:rPr>
        <w:t>IDEAS FOR ACADEMIC ASSIGNMENTS</w:t>
      </w:r>
    </w:p>
    <w:p w:rsidR="0070272E" w:rsidRPr="00863ADA" w:rsidRDefault="0070272E" w:rsidP="00863ADA">
      <w:pPr>
        <w:tabs>
          <w:tab w:val="left" w:pos="883"/>
        </w:tabs>
        <w:ind w:right="720"/>
        <w:rPr>
          <w:rFonts w:asciiTheme="minorHAnsi" w:hAnsiTheme="minorHAnsi"/>
          <w:b/>
          <w:sz w:val="24"/>
          <w:szCs w:val="24"/>
        </w:rPr>
      </w:pPr>
      <w:r w:rsidRPr="00863ADA">
        <w:rPr>
          <w:rFonts w:asciiTheme="minorHAnsi" w:hAnsiTheme="minorHAnsi"/>
          <w:b/>
          <w:sz w:val="24"/>
          <w:szCs w:val="24"/>
        </w:rPr>
        <w:t>Blogging /</w:t>
      </w:r>
      <w:r w:rsidRPr="00863ADA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863ADA">
        <w:rPr>
          <w:rFonts w:asciiTheme="minorHAnsi" w:hAnsiTheme="minorHAnsi"/>
          <w:b/>
          <w:sz w:val="24"/>
          <w:szCs w:val="24"/>
        </w:rPr>
        <w:t>Journaling</w:t>
      </w:r>
    </w:p>
    <w:p w:rsidR="0070272E" w:rsidRPr="00BD1E3E" w:rsidRDefault="00863ADA" w:rsidP="00863ADA">
      <w:pPr>
        <w:pStyle w:val="ListParagraph"/>
        <w:numPr>
          <w:ilvl w:val="0"/>
          <w:numId w:val="5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Provides continuous q</w:t>
      </w:r>
      <w:r w:rsidR="0070272E" w:rsidRPr="00BD1E3E">
        <w:rPr>
          <w:rFonts w:asciiTheme="minorHAnsi" w:hAnsiTheme="minorHAnsi"/>
          <w:sz w:val="24"/>
          <w:szCs w:val="24"/>
        </w:rPr>
        <w:t>ualitative</w:t>
      </w:r>
      <w:r w:rsidR="0070272E" w:rsidRPr="00BD1E3E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assessment</w:t>
      </w:r>
      <w:r w:rsidR="0070272E" w:rsidRPr="00BD1E3E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over</w:t>
      </w:r>
      <w:r w:rsidR="0070272E" w:rsidRPr="00BD1E3E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the</w:t>
      </w:r>
      <w:r w:rsidR="0070272E" w:rsidRPr="00BD1E3E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course</w:t>
      </w:r>
      <w:r w:rsidR="0070272E" w:rsidRPr="00BD1E3E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of</w:t>
      </w:r>
      <w:r w:rsidR="0070272E" w:rsidRPr="00BD1E3E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the</w:t>
      </w:r>
      <w:r w:rsidR="0070272E" w:rsidRPr="00BD1E3E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experience</w:t>
      </w:r>
    </w:p>
    <w:p w:rsidR="0070272E" w:rsidRPr="00BD1E3E" w:rsidRDefault="00863ADA" w:rsidP="00863ADA">
      <w:pPr>
        <w:pStyle w:val="ListParagraph"/>
        <w:numPr>
          <w:ilvl w:val="0"/>
          <w:numId w:val="5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Requires </w:t>
      </w:r>
      <w:r w:rsidR="0070272E" w:rsidRPr="00BD1E3E">
        <w:rPr>
          <w:rFonts w:asciiTheme="minorHAnsi" w:hAnsiTheme="minorHAnsi"/>
          <w:sz w:val="24"/>
          <w:szCs w:val="24"/>
        </w:rPr>
        <w:t>specific parameters</w:t>
      </w:r>
      <w:r w:rsidR="0070272E" w:rsidRPr="00BD1E3E">
        <w:rPr>
          <w:rFonts w:asciiTheme="minorHAnsi" w:hAnsiTheme="minorHAnsi"/>
          <w:spacing w:val="4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rubric to assure quality writing</w:t>
      </w:r>
    </w:p>
    <w:p w:rsidR="0070272E" w:rsidRPr="00BD1E3E" w:rsidRDefault="0070272E" w:rsidP="00863ADA">
      <w:pPr>
        <w:pStyle w:val="ListParagraph"/>
        <w:numPr>
          <w:ilvl w:val="0"/>
          <w:numId w:val="5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 w:rsidRPr="00BD1E3E">
        <w:rPr>
          <w:rFonts w:asciiTheme="minorHAnsi" w:hAnsiTheme="minorHAnsi"/>
          <w:sz w:val="24"/>
          <w:szCs w:val="24"/>
        </w:rPr>
        <w:lastRenderedPageBreak/>
        <w:t>Should</w:t>
      </w:r>
      <w:r w:rsidRPr="00BD1E3E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863ADA">
        <w:rPr>
          <w:rFonts w:asciiTheme="minorHAnsi" w:hAnsiTheme="minorHAnsi"/>
          <w:spacing w:val="16"/>
          <w:sz w:val="24"/>
          <w:szCs w:val="24"/>
        </w:rPr>
        <w:t xml:space="preserve">go beyond a </w:t>
      </w:r>
      <w:r w:rsidRPr="00BD1E3E">
        <w:rPr>
          <w:rFonts w:asciiTheme="minorHAnsi" w:hAnsiTheme="minorHAnsi"/>
          <w:sz w:val="24"/>
          <w:szCs w:val="24"/>
        </w:rPr>
        <w:t>log</w:t>
      </w:r>
      <w:r w:rsidRPr="00BD1E3E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D1E3E">
        <w:rPr>
          <w:rFonts w:asciiTheme="minorHAnsi" w:hAnsiTheme="minorHAnsi"/>
          <w:sz w:val="24"/>
          <w:szCs w:val="24"/>
        </w:rPr>
        <w:t>of</w:t>
      </w:r>
      <w:r w:rsidRPr="00BD1E3E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1E3E">
        <w:rPr>
          <w:rFonts w:asciiTheme="minorHAnsi" w:hAnsiTheme="minorHAnsi"/>
          <w:sz w:val="24"/>
          <w:szCs w:val="24"/>
        </w:rPr>
        <w:t>activities</w:t>
      </w:r>
      <w:r w:rsidR="00863ADA">
        <w:rPr>
          <w:rFonts w:asciiTheme="minorHAnsi" w:hAnsiTheme="minorHAnsi"/>
          <w:sz w:val="24"/>
          <w:szCs w:val="24"/>
        </w:rPr>
        <w:t xml:space="preserve"> to </w:t>
      </w:r>
      <w:r w:rsidRPr="00BD1E3E">
        <w:rPr>
          <w:rFonts w:asciiTheme="minorHAnsi" w:hAnsiTheme="minorHAnsi"/>
          <w:sz w:val="24"/>
          <w:szCs w:val="24"/>
        </w:rPr>
        <w:t>record</w:t>
      </w:r>
      <w:r w:rsidRPr="00BD1E3E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1E3E">
        <w:rPr>
          <w:rFonts w:asciiTheme="minorHAnsi" w:hAnsiTheme="minorHAnsi"/>
          <w:sz w:val="24"/>
          <w:szCs w:val="24"/>
        </w:rPr>
        <w:t>insights</w:t>
      </w:r>
      <w:r w:rsidRPr="00BD1E3E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D1E3E">
        <w:rPr>
          <w:rFonts w:asciiTheme="minorHAnsi" w:hAnsiTheme="minorHAnsi"/>
          <w:sz w:val="24"/>
          <w:szCs w:val="24"/>
        </w:rPr>
        <w:t>and</w:t>
      </w:r>
      <w:r w:rsidRPr="00BD1E3E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BD1E3E">
        <w:rPr>
          <w:rFonts w:asciiTheme="minorHAnsi" w:hAnsiTheme="minorHAnsi"/>
          <w:sz w:val="24"/>
          <w:szCs w:val="24"/>
        </w:rPr>
        <w:t>lessons</w:t>
      </w:r>
      <w:r w:rsidRPr="00BD1E3E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1E3E">
        <w:rPr>
          <w:rFonts w:asciiTheme="minorHAnsi" w:hAnsiTheme="minorHAnsi"/>
          <w:sz w:val="24"/>
          <w:szCs w:val="24"/>
        </w:rPr>
        <w:t>learned</w:t>
      </w:r>
    </w:p>
    <w:p w:rsidR="00863ADA" w:rsidRPr="00CF3605" w:rsidRDefault="00863ADA" w:rsidP="00863ADA">
      <w:pPr>
        <w:tabs>
          <w:tab w:val="left" w:pos="883"/>
        </w:tabs>
        <w:ind w:left="360" w:right="720"/>
        <w:rPr>
          <w:rFonts w:asciiTheme="minorHAnsi" w:hAnsiTheme="minorHAnsi"/>
          <w:sz w:val="16"/>
          <w:szCs w:val="16"/>
        </w:rPr>
      </w:pPr>
    </w:p>
    <w:p w:rsidR="0070272E" w:rsidRPr="00863ADA" w:rsidRDefault="0070272E" w:rsidP="00863ADA">
      <w:pPr>
        <w:tabs>
          <w:tab w:val="left" w:pos="883"/>
        </w:tabs>
        <w:ind w:right="720"/>
        <w:rPr>
          <w:rFonts w:asciiTheme="minorHAnsi" w:hAnsiTheme="minorHAnsi"/>
          <w:b/>
          <w:sz w:val="24"/>
          <w:szCs w:val="24"/>
        </w:rPr>
      </w:pPr>
      <w:r w:rsidRPr="00863ADA">
        <w:rPr>
          <w:rFonts w:asciiTheme="minorHAnsi" w:hAnsiTheme="minorHAnsi"/>
          <w:b/>
          <w:sz w:val="24"/>
          <w:szCs w:val="24"/>
        </w:rPr>
        <w:t>Reports /</w:t>
      </w:r>
      <w:r w:rsidRPr="00863ADA">
        <w:rPr>
          <w:rFonts w:asciiTheme="minorHAnsi" w:hAnsiTheme="minorHAnsi"/>
          <w:b/>
          <w:spacing w:val="11"/>
          <w:sz w:val="24"/>
          <w:szCs w:val="24"/>
        </w:rPr>
        <w:t xml:space="preserve"> </w:t>
      </w:r>
      <w:r w:rsidRPr="00863ADA">
        <w:rPr>
          <w:rFonts w:asciiTheme="minorHAnsi" w:hAnsiTheme="minorHAnsi"/>
          <w:b/>
          <w:sz w:val="24"/>
          <w:szCs w:val="24"/>
        </w:rPr>
        <w:t>Papers</w:t>
      </w:r>
    </w:p>
    <w:p w:rsidR="0070272E" w:rsidRPr="00BD1E3E" w:rsidRDefault="00863ADA" w:rsidP="00863ADA">
      <w:pPr>
        <w:pStyle w:val="ListParagraph"/>
        <w:numPr>
          <w:ilvl w:val="0"/>
          <w:numId w:val="6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Translate academic </w:t>
      </w:r>
      <w:r w:rsidR="0070272E" w:rsidRPr="00BD1E3E">
        <w:rPr>
          <w:rFonts w:asciiTheme="minorHAnsi" w:hAnsiTheme="minorHAnsi"/>
          <w:sz w:val="24"/>
          <w:szCs w:val="24"/>
        </w:rPr>
        <w:t xml:space="preserve">topics </w:t>
      </w:r>
      <w:r>
        <w:rPr>
          <w:rFonts w:asciiTheme="minorHAnsi" w:hAnsiTheme="minorHAnsi"/>
          <w:sz w:val="24"/>
          <w:szCs w:val="24"/>
        </w:rPr>
        <w:t xml:space="preserve">to </w:t>
      </w:r>
      <w:r w:rsidR="0070272E" w:rsidRPr="00BD1E3E">
        <w:rPr>
          <w:rFonts w:asciiTheme="minorHAnsi" w:hAnsiTheme="minorHAnsi"/>
          <w:sz w:val="24"/>
          <w:szCs w:val="24"/>
        </w:rPr>
        <w:t xml:space="preserve">themes </w:t>
      </w:r>
      <w:r>
        <w:rPr>
          <w:rFonts w:asciiTheme="minorHAnsi" w:hAnsiTheme="minorHAnsi"/>
          <w:sz w:val="24"/>
          <w:szCs w:val="24"/>
        </w:rPr>
        <w:t>present in</w:t>
      </w:r>
      <w:r w:rsidR="0070272E" w:rsidRPr="00BD1E3E">
        <w:rPr>
          <w:rFonts w:asciiTheme="minorHAnsi" w:hAnsiTheme="minorHAnsi"/>
          <w:sz w:val="24"/>
          <w:szCs w:val="24"/>
        </w:rPr>
        <w:t xml:space="preserve"> the </w:t>
      </w:r>
      <w:r>
        <w:rPr>
          <w:rFonts w:asciiTheme="minorHAnsi" w:hAnsiTheme="minorHAnsi"/>
          <w:sz w:val="24"/>
          <w:szCs w:val="24"/>
        </w:rPr>
        <w:t xml:space="preserve">work-site’s </w:t>
      </w:r>
      <w:r w:rsidR="0070272E" w:rsidRPr="00BD1E3E">
        <w:rPr>
          <w:rFonts w:asciiTheme="minorHAnsi" w:hAnsiTheme="minorHAnsi"/>
          <w:sz w:val="24"/>
          <w:szCs w:val="24"/>
        </w:rPr>
        <w:t>mission, culture, management, communication,</w:t>
      </w:r>
      <w:r w:rsidR="0070272E" w:rsidRPr="00BD1E3E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etc.</w:t>
      </w:r>
    </w:p>
    <w:p w:rsidR="00863ADA" w:rsidRPr="00CF3605" w:rsidRDefault="00863ADA" w:rsidP="00863ADA">
      <w:pPr>
        <w:tabs>
          <w:tab w:val="left" w:pos="883"/>
        </w:tabs>
        <w:ind w:right="720"/>
        <w:rPr>
          <w:rFonts w:asciiTheme="minorHAnsi" w:hAnsiTheme="minorHAnsi"/>
          <w:sz w:val="16"/>
          <w:szCs w:val="16"/>
        </w:rPr>
      </w:pPr>
    </w:p>
    <w:p w:rsidR="0070272E" w:rsidRPr="00863ADA" w:rsidRDefault="0070272E" w:rsidP="00863ADA">
      <w:pPr>
        <w:tabs>
          <w:tab w:val="left" w:pos="883"/>
        </w:tabs>
        <w:ind w:right="720"/>
        <w:rPr>
          <w:rFonts w:asciiTheme="minorHAnsi" w:hAnsiTheme="minorHAnsi"/>
          <w:b/>
          <w:sz w:val="24"/>
          <w:szCs w:val="24"/>
        </w:rPr>
      </w:pPr>
      <w:r w:rsidRPr="00863ADA">
        <w:rPr>
          <w:rFonts w:asciiTheme="minorHAnsi" w:hAnsiTheme="minorHAnsi"/>
          <w:b/>
          <w:sz w:val="24"/>
          <w:szCs w:val="24"/>
        </w:rPr>
        <w:t>Portfolio</w:t>
      </w:r>
    </w:p>
    <w:p w:rsidR="0070272E" w:rsidRPr="00BD1E3E" w:rsidRDefault="00863ADA" w:rsidP="00863ADA">
      <w:pPr>
        <w:pStyle w:val="ListParagraph"/>
        <w:numPr>
          <w:ilvl w:val="0"/>
          <w:numId w:val="7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Flexible for media rich environments that produce traditional or nontraditional products,  artistic or creative works </w:t>
      </w:r>
    </w:p>
    <w:p w:rsidR="0070272E" w:rsidRPr="00BD1E3E" w:rsidRDefault="00863ADA" w:rsidP="00863ADA">
      <w:pPr>
        <w:pStyle w:val="ListParagraph"/>
        <w:numPr>
          <w:ilvl w:val="0"/>
          <w:numId w:val="7"/>
        </w:numPr>
        <w:tabs>
          <w:tab w:val="left" w:pos="1600"/>
          <w:tab w:val="left" w:pos="160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May </w:t>
      </w:r>
      <w:r w:rsidR="0070272E" w:rsidRPr="00BD1E3E">
        <w:rPr>
          <w:rFonts w:asciiTheme="minorHAnsi" w:hAnsiTheme="minorHAnsi"/>
          <w:sz w:val="24"/>
          <w:szCs w:val="24"/>
        </w:rPr>
        <w:t>include samples of work</w:t>
      </w:r>
      <w:r>
        <w:rPr>
          <w:rFonts w:asciiTheme="minorHAnsi" w:hAnsiTheme="minorHAnsi"/>
          <w:sz w:val="24"/>
          <w:szCs w:val="24"/>
        </w:rPr>
        <w:t xml:space="preserve">, </w:t>
      </w:r>
      <w:r w:rsidR="0070272E" w:rsidRPr="00BD1E3E">
        <w:rPr>
          <w:rFonts w:asciiTheme="minorHAnsi" w:hAnsiTheme="minorHAnsi"/>
          <w:sz w:val="24"/>
          <w:szCs w:val="24"/>
        </w:rPr>
        <w:t>newsletters, spreadsheets, graphics, database</w:t>
      </w:r>
      <w:r w:rsidR="0070272E" w:rsidRPr="00BD1E3E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screen</w:t>
      </w:r>
      <w:r w:rsidR="0070272E" w:rsidRPr="00BD1E3E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shots,</w:t>
      </w:r>
      <w:r w:rsidR="0070272E" w:rsidRPr="00BD1E3E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letters</w:t>
      </w:r>
      <w:r w:rsidR="0070272E" w:rsidRPr="00BD1E3E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of</w:t>
      </w:r>
      <w:r w:rsidR="0070272E" w:rsidRPr="00BD1E3E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D1E3E">
        <w:rPr>
          <w:rFonts w:asciiTheme="minorHAnsi" w:hAnsiTheme="minorHAnsi"/>
          <w:sz w:val="24"/>
          <w:szCs w:val="24"/>
        </w:rPr>
        <w:t>substantiation</w:t>
      </w:r>
      <w:r w:rsidR="0070272E" w:rsidRPr="00BD1E3E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or</w:t>
      </w:r>
      <w:r w:rsidR="0070272E" w:rsidRPr="00BD1E3E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70272E" w:rsidRPr="00BD1E3E">
        <w:rPr>
          <w:rFonts w:asciiTheme="minorHAnsi" w:hAnsiTheme="minorHAnsi"/>
          <w:sz w:val="24"/>
          <w:szCs w:val="24"/>
        </w:rPr>
        <w:t>reference,</w:t>
      </w:r>
      <w:r w:rsidR="0070272E" w:rsidRPr="00BD1E3E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70272E" w:rsidRPr="00863ADA">
        <w:rPr>
          <w:rFonts w:asciiTheme="minorHAnsi" w:hAnsiTheme="minorHAnsi"/>
          <w:sz w:val="24"/>
          <w:szCs w:val="24"/>
        </w:rPr>
        <w:t>forms</w:t>
      </w:r>
      <w:r w:rsidR="0070272E" w:rsidRPr="00863AD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3ADA">
        <w:rPr>
          <w:rFonts w:asciiTheme="minorHAnsi" w:hAnsiTheme="minorHAnsi"/>
          <w:spacing w:val="19"/>
          <w:sz w:val="24"/>
          <w:szCs w:val="24"/>
        </w:rPr>
        <w:t xml:space="preserve">created or </w:t>
      </w:r>
      <w:r w:rsidR="0070272E" w:rsidRPr="00863ADA">
        <w:rPr>
          <w:rFonts w:asciiTheme="minorHAnsi" w:hAnsiTheme="minorHAnsi"/>
          <w:sz w:val="24"/>
          <w:szCs w:val="24"/>
        </w:rPr>
        <w:t>used</w:t>
      </w:r>
      <w:r>
        <w:rPr>
          <w:rFonts w:asciiTheme="minorHAnsi" w:hAnsiTheme="minorHAnsi"/>
          <w:sz w:val="24"/>
          <w:szCs w:val="24"/>
        </w:rPr>
        <w:t>, photography, etc.</w:t>
      </w:r>
    </w:p>
    <w:p w:rsidR="0070272E" w:rsidRPr="00863ADA" w:rsidRDefault="0070272E" w:rsidP="00863ADA">
      <w:pPr>
        <w:tabs>
          <w:tab w:val="left" w:pos="883"/>
        </w:tabs>
        <w:ind w:right="720"/>
        <w:rPr>
          <w:rFonts w:asciiTheme="minorHAnsi" w:hAnsiTheme="minorHAnsi"/>
          <w:b/>
          <w:sz w:val="24"/>
          <w:szCs w:val="24"/>
        </w:rPr>
      </w:pPr>
      <w:r w:rsidRPr="00863ADA">
        <w:rPr>
          <w:rFonts w:asciiTheme="minorHAnsi" w:hAnsiTheme="minorHAnsi"/>
          <w:b/>
          <w:sz w:val="24"/>
          <w:szCs w:val="24"/>
        </w:rPr>
        <w:t>Research</w:t>
      </w:r>
      <w:r w:rsidRPr="00863AD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863ADA">
        <w:rPr>
          <w:rFonts w:asciiTheme="minorHAnsi" w:hAnsiTheme="minorHAnsi"/>
          <w:b/>
          <w:sz w:val="24"/>
          <w:szCs w:val="24"/>
        </w:rPr>
        <w:t>Project</w:t>
      </w:r>
    </w:p>
    <w:p w:rsidR="006434A6" w:rsidRDefault="00863ADA" w:rsidP="00072394">
      <w:pPr>
        <w:pStyle w:val="ListParagraph"/>
        <w:numPr>
          <w:ilvl w:val="0"/>
          <w:numId w:val="8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 w:rsidRPr="006434A6">
        <w:rPr>
          <w:rFonts w:asciiTheme="minorHAnsi" w:hAnsiTheme="minorHAnsi"/>
          <w:sz w:val="24"/>
          <w:szCs w:val="24"/>
        </w:rPr>
        <w:t xml:space="preserve">May be a </w:t>
      </w:r>
      <w:r w:rsidR="0070272E" w:rsidRPr="006434A6">
        <w:rPr>
          <w:rFonts w:asciiTheme="minorHAnsi" w:hAnsiTheme="minorHAnsi"/>
          <w:sz w:val="24"/>
          <w:szCs w:val="24"/>
        </w:rPr>
        <w:t>benefi</w:t>
      </w:r>
      <w:r w:rsidRPr="006434A6">
        <w:rPr>
          <w:rFonts w:asciiTheme="minorHAnsi" w:hAnsiTheme="minorHAnsi"/>
          <w:sz w:val="24"/>
          <w:szCs w:val="24"/>
        </w:rPr>
        <w:t>cial extension of work created or started in previous courses</w:t>
      </w:r>
      <w:r w:rsidR="006434A6" w:rsidRPr="006434A6">
        <w:rPr>
          <w:rFonts w:asciiTheme="minorHAnsi" w:hAnsiTheme="minorHAnsi"/>
          <w:sz w:val="24"/>
          <w:szCs w:val="24"/>
        </w:rPr>
        <w:t xml:space="preserve"> </w:t>
      </w:r>
    </w:p>
    <w:p w:rsidR="0070272E" w:rsidRPr="006434A6" w:rsidRDefault="00863ADA" w:rsidP="00072394">
      <w:pPr>
        <w:pStyle w:val="ListParagraph"/>
        <w:numPr>
          <w:ilvl w:val="0"/>
          <w:numId w:val="8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 w:rsidRPr="006434A6">
        <w:rPr>
          <w:rFonts w:asciiTheme="minorHAnsi" w:hAnsiTheme="minorHAnsi"/>
          <w:sz w:val="24"/>
          <w:szCs w:val="24"/>
        </w:rPr>
        <w:t>F</w:t>
      </w:r>
      <w:r w:rsidR="0070272E" w:rsidRPr="006434A6">
        <w:rPr>
          <w:rFonts w:asciiTheme="minorHAnsi" w:hAnsiTheme="minorHAnsi"/>
          <w:sz w:val="24"/>
          <w:szCs w:val="24"/>
        </w:rPr>
        <w:t xml:space="preserve">ocus </w:t>
      </w:r>
      <w:r w:rsidRPr="006434A6">
        <w:rPr>
          <w:rFonts w:asciiTheme="minorHAnsi" w:hAnsiTheme="minorHAnsi"/>
          <w:sz w:val="24"/>
          <w:szCs w:val="24"/>
        </w:rPr>
        <w:t xml:space="preserve">may be on a current or emerging </w:t>
      </w:r>
      <w:r w:rsidR="0070272E" w:rsidRPr="006434A6">
        <w:rPr>
          <w:rFonts w:asciiTheme="minorHAnsi" w:hAnsiTheme="minorHAnsi"/>
          <w:sz w:val="24"/>
          <w:szCs w:val="24"/>
        </w:rPr>
        <w:t xml:space="preserve">issue </w:t>
      </w:r>
      <w:r w:rsidRPr="006434A6">
        <w:rPr>
          <w:rFonts w:asciiTheme="minorHAnsi" w:hAnsiTheme="minorHAnsi"/>
          <w:sz w:val="24"/>
          <w:szCs w:val="24"/>
        </w:rPr>
        <w:t xml:space="preserve">for the </w:t>
      </w:r>
      <w:r w:rsidR="006434A6">
        <w:rPr>
          <w:rFonts w:asciiTheme="minorHAnsi" w:hAnsiTheme="minorHAnsi"/>
          <w:sz w:val="24"/>
          <w:szCs w:val="24"/>
        </w:rPr>
        <w:t xml:space="preserve">organization or industry </w:t>
      </w:r>
    </w:p>
    <w:p w:rsidR="00863ADA" w:rsidRPr="00CF3605" w:rsidRDefault="00863ADA" w:rsidP="00863ADA">
      <w:pPr>
        <w:tabs>
          <w:tab w:val="left" w:pos="883"/>
        </w:tabs>
        <w:ind w:right="720"/>
        <w:rPr>
          <w:rFonts w:asciiTheme="minorHAnsi" w:hAnsiTheme="minorHAnsi"/>
          <w:sz w:val="16"/>
          <w:szCs w:val="16"/>
        </w:rPr>
      </w:pPr>
    </w:p>
    <w:p w:rsidR="0070272E" w:rsidRPr="006434A6" w:rsidRDefault="0070272E" w:rsidP="00863ADA">
      <w:pPr>
        <w:tabs>
          <w:tab w:val="left" w:pos="883"/>
        </w:tabs>
        <w:ind w:right="720"/>
        <w:rPr>
          <w:rFonts w:asciiTheme="minorHAnsi" w:hAnsiTheme="minorHAnsi"/>
          <w:b/>
          <w:sz w:val="24"/>
          <w:szCs w:val="24"/>
        </w:rPr>
      </w:pPr>
      <w:r w:rsidRPr="006434A6">
        <w:rPr>
          <w:rFonts w:asciiTheme="minorHAnsi" w:hAnsiTheme="minorHAnsi"/>
          <w:b/>
          <w:sz w:val="24"/>
          <w:szCs w:val="24"/>
        </w:rPr>
        <w:t>Executive</w:t>
      </w:r>
      <w:r w:rsidRPr="006434A6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6434A6">
        <w:rPr>
          <w:rFonts w:asciiTheme="minorHAnsi" w:hAnsiTheme="minorHAnsi"/>
          <w:b/>
          <w:sz w:val="24"/>
          <w:szCs w:val="24"/>
        </w:rPr>
        <w:t>Summary</w:t>
      </w:r>
      <w:r w:rsidR="006434A6">
        <w:rPr>
          <w:rFonts w:asciiTheme="minorHAnsi" w:hAnsiTheme="minorHAnsi"/>
          <w:b/>
          <w:sz w:val="24"/>
          <w:szCs w:val="24"/>
        </w:rPr>
        <w:t xml:space="preserve"> / Annual Report</w:t>
      </w:r>
    </w:p>
    <w:p w:rsidR="0070272E" w:rsidRPr="00BD1E3E" w:rsidRDefault="006434A6" w:rsidP="00863ADA">
      <w:pPr>
        <w:pStyle w:val="ListParagraph"/>
        <w:numPr>
          <w:ilvl w:val="0"/>
          <w:numId w:val="9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May i</w:t>
      </w:r>
      <w:r w:rsidR="0070272E" w:rsidRPr="00BD1E3E">
        <w:rPr>
          <w:rFonts w:asciiTheme="minorHAnsi" w:hAnsiTheme="minorHAnsi"/>
          <w:sz w:val="24"/>
          <w:szCs w:val="24"/>
        </w:rPr>
        <w:t>nclude</w:t>
      </w:r>
      <w:r>
        <w:rPr>
          <w:rFonts w:asciiTheme="minorHAnsi" w:hAnsiTheme="minorHAnsi"/>
          <w:sz w:val="24"/>
          <w:szCs w:val="24"/>
        </w:rPr>
        <w:t xml:space="preserve"> SWOT analysis, o</w:t>
      </w:r>
      <w:r w:rsidR="0070272E" w:rsidRPr="00BD1E3E">
        <w:rPr>
          <w:rFonts w:asciiTheme="minorHAnsi" w:hAnsiTheme="minorHAnsi"/>
          <w:sz w:val="24"/>
          <w:szCs w:val="24"/>
        </w:rPr>
        <w:t>rganization</w:t>
      </w:r>
      <w:r>
        <w:rPr>
          <w:rFonts w:asciiTheme="minorHAnsi" w:hAnsiTheme="minorHAnsi"/>
          <w:sz w:val="24"/>
          <w:szCs w:val="24"/>
        </w:rPr>
        <w:t>al description</w:t>
      </w:r>
      <w:r w:rsidR="0070272E" w:rsidRPr="00BD1E3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annual accomplishments</w:t>
      </w:r>
      <w:r w:rsidR="0070272E" w:rsidRPr="00BD1E3E">
        <w:rPr>
          <w:rFonts w:asciiTheme="minorHAnsi" w:hAnsiTheme="minorHAnsi"/>
          <w:sz w:val="24"/>
          <w:szCs w:val="24"/>
        </w:rPr>
        <w:t>, future</w:t>
      </w:r>
      <w:r w:rsidR="0070272E" w:rsidRPr="00BD1E3E">
        <w:rPr>
          <w:rFonts w:asciiTheme="minorHAnsi" w:hAnsi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plans, financial data</w:t>
      </w:r>
    </w:p>
    <w:p w:rsidR="00863ADA" w:rsidRPr="00CF3605" w:rsidRDefault="00863ADA" w:rsidP="00863ADA">
      <w:pPr>
        <w:tabs>
          <w:tab w:val="left" w:pos="883"/>
        </w:tabs>
        <w:ind w:right="720"/>
        <w:rPr>
          <w:rFonts w:asciiTheme="minorHAnsi" w:hAnsiTheme="minorHAnsi"/>
          <w:sz w:val="16"/>
          <w:szCs w:val="16"/>
        </w:rPr>
      </w:pPr>
    </w:p>
    <w:p w:rsidR="0070272E" w:rsidRPr="00171950" w:rsidRDefault="0070272E" w:rsidP="00863ADA">
      <w:pPr>
        <w:tabs>
          <w:tab w:val="left" w:pos="883"/>
        </w:tabs>
        <w:ind w:right="720"/>
        <w:rPr>
          <w:rFonts w:asciiTheme="minorHAnsi" w:hAnsiTheme="minorHAnsi"/>
          <w:b/>
          <w:sz w:val="24"/>
          <w:szCs w:val="24"/>
        </w:rPr>
      </w:pPr>
      <w:r w:rsidRPr="00171950">
        <w:rPr>
          <w:rFonts w:asciiTheme="minorHAnsi" w:hAnsiTheme="minorHAnsi"/>
          <w:b/>
          <w:sz w:val="24"/>
          <w:szCs w:val="24"/>
        </w:rPr>
        <w:t>Group</w:t>
      </w:r>
      <w:r w:rsidRPr="00171950">
        <w:rPr>
          <w:rFonts w:asciiTheme="minorHAnsi" w:hAnsiTheme="minorHAnsi"/>
          <w:b/>
          <w:spacing w:val="26"/>
          <w:sz w:val="24"/>
          <w:szCs w:val="24"/>
        </w:rPr>
        <w:t xml:space="preserve"> </w:t>
      </w:r>
      <w:r w:rsidRPr="00171950">
        <w:rPr>
          <w:rFonts w:asciiTheme="minorHAnsi" w:hAnsiTheme="minorHAnsi"/>
          <w:b/>
          <w:sz w:val="24"/>
          <w:szCs w:val="24"/>
        </w:rPr>
        <w:t>Seminars</w:t>
      </w:r>
      <w:r w:rsidR="00171950" w:rsidRPr="00171950">
        <w:rPr>
          <w:rFonts w:asciiTheme="minorHAnsi" w:hAnsiTheme="minorHAnsi"/>
          <w:b/>
          <w:sz w:val="24"/>
          <w:szCs w:val="24"/>
        </w:rPr>
        <w:t xml:space="preserve"> / Meetings</w:t>
      </w:r>
      <w:r w:rsidRPr="00171950">
        <w:rPr>
          <w:rFonts w:asciiTheme="minorHAnsi" w:hAnsiTheme="minorHAnsi"/>
          <w:b/>
          <w:spacing w:val="27"/>
          <w:sz w:val="24"/>
          <w:szCs w:val="24"/>
        </w:rPr>
        <w:t xml:space="preserve"> </w:t>
      </w:r>
      <w:r w:rsidR="00171950">
        <w:rPr>
          <w:rFonts w:asciiTheme="minorHAnsi" w:hAnsiTheme="minorHAnsi"/>
          <w:b/>
          <w:sz w:val="24"/>
          <w:szCs w:val="24"/>
        </w:rPr>
        <w:t>(P</w:t>
      </w:r>
      <w:r w:rsidRPr="00171950">
        <w:rPr>
          <w:rFonts w:asciiTheme="minorHAnsi" w:hAnsiTheme="minorHAnsi"/>
          <w:b/>
          <w:sz w:val="24"/>
          <w:szCs w:val="24"/>
        </w:rPr>
        <w:t>hysical</w:t>
      </w:r>
      <w:r w:rsidRPr="00171950">
        <w:rPr>
          <w:rFonts w:asciiTheme="minorHAnsi" w:hAnsiTheme="minorHAnsi"/>
          <w:b/>
          <w:spacing w:val="26"/>
          <w:sz w:val="24"/>
          <w:szCs w:val="24"/>
        </w:rPr>
        <w:t xml:space="preserve"> </w:t>
      </w:r>
      <w:r w:rsidR="00171950">
        <w:rPr>
          <w:rFonts w:asciiTheme="minorHAnsi" w:hAnsiTheme="minorHAnsi"/>
          <w:b/>
          <w:spacing w:val="26"/>
          <w:sz w:val="24"/>
          <w:szCs w:val="24"/>
        </w:rPr>
        <w:t>or V</w:t>
      </w:r>
      <w:r w:rsidRPr="00171950">
        <w:rPr>
          <w:rFonts w:asciiTheme="minorHAnsi" w:hAnsiTheme="minorHAnsi"/>
          <w:b/>
          <w:sz w:val="24"/>
          <w:szCs w:val="24"/>
        </w:rPr>
        <w:t>irtual)</w:t>
      </w:r>
    </w:p>
    <w:p w:rsidR="0070272E" w:rsidRPr="00171950" w:rsidRDefault="00171950" w:rsidP="00171950">
      <w:pPr>
        <w:pStyle w:val="ListParagraph"/>
        <w:numPr>
          <w:ilvl w:val="0"/>
          <w:numId w:val="10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discussion of experiences, normalization of difficulties, brainstorming of solutions, role playing of workplace situations, expands learning beyond one experience, and peer feedback</w:t>
      </w:r>
    </w:p>
    <w:p w:rsidR="00863ADA" w:rsidRPr="00CF3605" w:rsidRDefault="00863ADA" w:rsidP="00863ADA">
      <w:pPr>
        <w:tabs>
          <w:tab w:val="left" w:pos="883"/>
        </w:tabs>
        <w:ind w:right="720"/>
        <w:rPr>
          <w:rFonts w:asciiTheme="minorHAnsi" w:hAnsiTheme="minorHAnsi"/>
          <w:sz w:val="16"/>
          <w:szCs w:val="16"/>
        </w:rPr>
      </w:pPr>
    </w:p>
    <w:p w:rsidR="0070272E" w:rsidRPr="00171950" w:rsidRDefault="0070272E" w:rsidP="00863ADA">
      <w:pPr>
        <w:tabs>
          <w:tab w:val="left" w:pos="883"/>
        </w:tabs>
        <w:ind w:right="720"/>
        <w:rPr>
          <w:rFonts w:asciiTheme="minorHAnsi" w:hAnsiTheme="minorHAnsi"/>
          <w:b/>
          <w:sz w:val="24"/>
          <w:szCs w:val="24"/>
        </w:rPr>
      </w:pPr>
      <w:r w:rsidRPr="00171950">
        <w:rPr>
          <w:rFonts w:asciiTheme="minorHAnsi" w:hAnsiTheme="minorHAnsi"/>
          <w:b/>
          <w:sz w:val="24"/>
          <w:szCs w:val="24"/>
        </w:rPr>
        <w:t>Oral</w:t>
      </w:r>
      <w:r w:rsidRPr="00171950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171950">
        <w:rPr>
          <w:rFonts w:asciiTheme="minorHAnsi" w:hAnsiTheme="minorHAnsi"/>
          <w:b/>
          <w:sz w:val="24"/>
          <w:szCs w:val="24"/>
        </w:rPr>
        <w:t>Presentation</w:t>
      </w:r>
    </w:p>
    <w:p w:rsidR="00863ADA" w:rsidRDefault="00171950" w:rsidP="00757B82">
      <w:pPr>
        <w:pStyle w:val="ListParagraph"/>
        <w:numPr>
          <w:ilvl w:val="0"/>
          <w:numId w:val="11"/>
        </w:numPr>
        <w:tabs>
          <w:tab w:val="left" w:pos="883"/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 w:rsidRPr="00171950">
        <w:rPr>
          <w:rFonts w:asciiTheme="minorHAnsi" w:hAnsiTheme="minorHAnsi"/>
          <w:sz w:val="24"/>
          <w:szCs w:val="24"/>
        </w:rPr>
        <w:t>Prepares students for academic and professional public speaking, requires consideration of audiences, forethought of material and self-presentation, use of technology, allows for faculty and peer feedback, can provide synthesis of learning throughout experience</w:t>
      </w:r>
    </w:p>
    <w:p w:rsidR="00171950" w:rsidRPr="00CF3605" w:rsidRDefault="00171950" w:rsidP="00171950">
      <w:pPr>
        <w:pStyle w:val="ListParagraph"/>
        <w:tabs>
          <w:tab w:val="left" w:pos="883"/>
          <w:tab w:val="left" w:pos="1600"/>
          <w:tab w:val="left" w:pos="1602"/>
        </w:tabs>
        <w:ind w:left="360" w:right="720" w:firstLine="0"/>
        <w:rPr>
          <w:rFonts w:asciiTheme="minorHAnsi" w:hAnsiTheme="minorHAnsi"/>
          <w:sz w:val="16"/>
          <w:szCs w:val="16"/>
        </w:rPr>
      </w:pPr>
    </w:p>
    <w:p w:rsidR="0070272E" w:rsidRPr="00171950" w:rsidRDefault="00171950" w:rsidP="00863ADA">
      <w:pPr>
        <w:tabs>
          <w:tab w:val="left" w:pos="883"/>
        </w:tabs>
        <w:ind w:righ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Student </w:t>
      </w:r>
      <w:r w:rsidR="0070272E" w:rsidRPr="00171950">
        <w:rPr>
          <w:rFonts w:asciiTheme="minorHAnsi" w:hAnsiTheme="minorHAnsi"/>
          <w:b/>
          <w:sz w:val="24"/>
          <w:szCs w:val="24"/>
        </w:rPr>
        <w:t>Evaluation</w:t>
      </w:r>
    </w:p>
    <w:p w:rsidR="0070272E" w:rsidRDefault="0070272E" w:rsidP="00863ADA">
      <w:pPr>
        <w:pStyle w:val="ListParagraph"/>
        <w:numPr>
          <w:ilvl w:val="0"/>
          <w:numId w:val="11"/>
        </w:num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  <w:r w:rsidRPr="00BD1E3E">
        <w:rPr>
          <w:rFonts w:asciiTheme="minorHAnsi" w:hAnsiTheme="minorHAnsi"/>
          <w:sz w:val="24"/>
          <w:szCs w:val="24"/>
        </w:rPr>
        <w:lastRenderedPageBreak/>
        <w:t xml:space="preserve">Provides opportunity </w:t>
      </w:r>
      <w:r w:rsidR="00171950">
        <w:rPr>
          <w:rFonts w:asciiTheme="minorHAnsi" w:hAnsiTheme="minorHAnsi"/>
          <w:sz w:val="24"/>
          <w:szCs w:val="24"/>
        </w:rPr>
        <w:t xml:space="preserve">for the student to thoughtfully </w:t>
      </w:r>
      <w:r w:rsidRPr="00BD1E3E">
        <w:rPr>
          <w:rFonts w:asciiTheme="minorHAnsi" w:hAnsiTheme="minorHAnsi"/>
          <w:sz w:val="24"/>
          <w:szCs w:val="24"/>
        </w:rPr>
        <w:t xml:space="preserve">offer feedback on the </w:t>
      </w:r>
      <w:r w:rsidR="00171950">
        <w:rPr>
          <w:rFonts w:asciiTheme="minorHAnsi" w:hAnsiTheme="minorHAnsi"/>
          <w:sz w:val="24"/>
          <w:szCs w:val="24"/>
        </w:rPr>
        <w:t>strengths of  internship site leadership,</w:t>
      </w:r>
      <w:r w:rsidRPr="00BD1E3E">
        <w:rPr>
          <w:rFonts w:asciiTheme="minorHAnsi" w:hAnsiTheme="minorHAnsi"/>
          <w:sz w:val="24"/>
          <w:szCs w:val="24"/>
        </w:rPr>
        <w:t xml:space="preserve"> </w:t>
      </w:r>
      <w:r w:rsidR="00171950">
        <w:rPr>
          <w:rFonts w:asciiTheme="minorHAnsi" w:hAnsiTheme="minorHAnsi"/>
          <w:sz w:val="24"/>
          <w:szCs w:val="24"/>
        </w:rPr>
        <w:t>environment, site supervisor</w:t>
      </w:r>
      <w:r w:rsidRPr="00BD1E3E">
        <w:rPr>
          <w:rFonts w:asciiTheme="minorHAnsi" w:hAnsiTheme="minorHAnsi"/>
          <w:sz w:val="24"/>
          <w:szCs w:val="24"/>
        </w:rPr>
        <w:t>, and how well the student was</w:t>
      </w:r>
      <w:r w:rsidRPr="00BD1E3E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D1E3E">
        <w:rPr>
          <w:rFonts w:asciiTheme="minorHAnsi" w:hAnsiTheme="minorHAnsi"/>
          <w:sz w:val="24"/>
          <w:szCs w:val="24"/>
        </w:rPr>
        <w:t>utilized</w:t>
      </w:r>
      <w:r w:rsidR="00171950">
        <w:rPr>
          <w:rFonts w:asciiTheme="minorHAnsi" w:hAnsiTheme="minorHAnsi"/>
          <w:sz w:val="24"/>
          <w:szCs w:val="24"/>
        </w:rPr>
        <w:t xml:space="preserve"> by the employer</w:t>
      </w:r>
    </w:p>
    <w:p w:rsidR="00385952" w:rsidRPr="00CF3605" w:rsidRDefault="00385952" w:rsidP="00385952">
      <w:pPr>
        <w:tabs>
          <w:tab w:val="left" w:pos="1600"/>
          <w:tab w:val="left" w:pos="1602"/>
        </w:tabs>
        <w:ind w:right="720"/>
        <w:rPr>
          <w:rFonts w:asciiTheme="minorHAnsi" w:hAnsiTheme="minorHAnsi"/>
          <w:sz w:val="16"/>
          <w:szCs w:val="16"/>
        </w:rPr>
      </w:pPr>
    </w:p>
    <w:p w:rsidR="00385952" w:rsidRPr="00385952" w:rsidRDefault="00385952" w:rsidP="00385952">
      <w:pPr>
        <w:pStyle w:val="BodyText"/>
        <w:ind w:left="104"/>
        <w:rPr>
          <w:rFonts w:asciiTheme="minorHAnsi" w:hAnsiTheme="minorHAnsi"/>
          <w:b/>
          <w:sz w:val="24"/>
          <w:szCs w:val="24"/>
        </w:rPr>
      </w:pPr>
      <w:r w:rsidRPr="00385952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>cademically Related Activities</w:t>
      </w:r>
    </w:p>
    <w:p w:rsidR="00385952" w:rsidRPr="00385952" w:rsidRDefault="00385952" w:rsidP="00385952">
      <w:pPr>
        <w:pStyle w:val="ListParagraph"/>
        <w:numPr>
          <w:ilvl w:val="0"/>
          <w:numId w:val="11"/>
        </w:numPr>
        <w:tabs>
          <w:tab w:val="left" w:pos="880"/>
          <w:tab w:val="left" w:pos="882"/>
        </w:tabs>
        <w:spacing w:before="11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Annotated</w:t>
      </w:r>
      <w:r w:rsidRPr="003859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Bibliography, Case</w:t>
      </w:r>
      <w:r w:rsidRPr="0038595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Studies</w:t>
      </w:r>
    </w:p>
    <w:p w:rsidR="00385952" w:rsidRPr="00385952" w:rsidRDefault="00385952" w:rsidP="00385952">
      <w:pPr>
        <w:pStyle w:val="ListParagraph"/>
        <w:numPr>
          <w:ilvl w:val="0"/>
          <w:numId w:val="11"/>
        </w:numPr>
        <w:tabs>
          <w:tab w:val="left" w:pos="880"/>
          <w:tab w:val="left" w:pos="882"/>
        </w:tabs>
        <w:spacing w:before="11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Journaling (</w:t>
      </w:r>
      <w:r w:rsidRPr="00385952">
        <w:rPr>
          <w:rFonts w:asciiTheme="minorHAnsi" w:hAnsiTheme="minorHAnsi"/>
          <w:i/>
          <w:sz w:val="24"/>
          <w:szCs w:val="24"/>
        </w:rPr>
        <w:t xml:space="preserve">summary </w:t>
      </w:r>
      <w:r w:rsidRPr="00385952">
        <w:rPr>
          <w:rFonts w:asciiTheme="minorHAnsi" w:hAnsiTheme="minorHAnsi"/>
          <w:sz w:val="24"/>
          <w:szCs w:val="24"/>
        </w:rPr>
        <w:t>of sections – beginning, mid-point and end of</w:t>
      </w:r>
      <w:r w:rsidRPr="003859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experience)</w:t>
      </w:r>
    </w:p>
    <w:p w:rsidR="00385952" w:rsidRPr="00385952" w:rsidRDefault="00385952" w:rsidP="00385952">
      <w:pPr>
        <w:pStyle w:val="ListParagraph"/>
        <w:numPr>
          <w:ilvl w:val="0"/>
          <w:numId w:val="11"/>
        </w:numPr>
        <w:tabs>
          <w:tab w:val="left" w:pos="880"/>
          <w:tab w:val="left" w:pos="882"/>
        </w:tabs>
        <w:spacing w:before="16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Idea</w:t>
      </w:r>
      <w:r w:rsidRPr="003859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File/Listing, Meeting Notes, Presentation</w:t>
      </w:r>
      <w:r w:rsidRPr="003859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Notes</w:t>
      </w:r>
    </w:p>
    <w:p w:rsidR="00385952" w:rsidRPr="00385952" w:rsidRDefault="00385952" w:rsidP="00385952">
      <w:pPr>
        <w:pStyle w:val="ListParagraph"/>
        <w:numPr>
          <w:ilvl w:val="0"/>
          <w:numId w:val="11"/>
        </w:numPr>
        <w:tabs>
          <w:tab w:val="left" w:pos="880"/>
          <w:tab w:val="left" w:pos="882"/>
        </w:tabs>
        <w:spacing w:before="15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Informational Interviews with Professionals</w:t>
      </w:r>
    </w:p>
    <w:p w:rsidR="00385952" w:rsidRPr="00385952" w:rsidRDefault="00385952" w:rsidP="00385952">
      <w:pPr>
        <w:pStyle w:val="ListParagraph"/>
        <w:numPr>
          <w:ilvl w:val="0"/>
          <w:numId w:val="11"/>
        </w:numPr>
        <w:tabs>
          <w:tab w:val="left" w:pos="880"/>
          <w:tab w:val="left" w:pos="882"/>
        </w:tabs>
        <w:spacing w:before="16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Reading</w:t>
      </w:r>
      <w:r w:rsidRPr="003859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Reviews/Reactions, Reflective</w:t>
      </w:r>
      <w:r w:rsidRPr="003859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Commentary/Essay</w:t>
      </w:r>
    </w:p>
    <w:p w:rsidR="00385952" w:rsidRPr="00CA23D7" w:rsidRDefault="00CA23D7" w:rsidP="00CA23D7">
      <w:pPr>
        <w:pStyle w:val="ListParagraph"/>
        <w:numPr>
          <w:ilvl w:val="0"/>
          <w:numId w:val="11"/>
        </w:numPr>
        <w:tabs>
          <w:tab w:val="left" w:pos="880"/>
          <w:tab w:val="left" w:pos="882"/>
        </w:tabs>
        <w:spacing w:before="1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Resum</w:t>
      </w:r>
      <w:r>
        <w:rPr>
          <w:rFonts w:eastAsia="Times New Roman"/>
          <w:color w:val="000000"/>
        </w:rPr>
        <w:t>é</w:t>
      </w:r>
      <w:r w:rsidR="00385952" w:rsidRPr="00CA23D7">
        <w:rPr>
          <w:rFonts w:asciiTheme="minorHAnsi" w:hAnsiTheme="minorHAnsi"/>
          <w:sz w:val="24"/>
          <w:szCs w:val="24"/>
        </w:rPr>
        <w:t>, Career Assessments</w:t>
      </w:r>
    </w:p>
    <w:p w:rsidR="00385952" w:rsidRPr="00385952" w:rsidRDefault="00385952" w:rsidP="00385952">
      <w:p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</w:p>
    <w:p w:rsidR="00385952" w:rsidRPr="00385952" w:rsidRDefault="00385952" w:rsidP="00CF3605">
      <w:pPr>
        <w:rPr>
          <w:rFonts w:asciiTheme="minorHAnsi" w:hAnsiTheme="minorHAnsi"/>
          <w:b/>
          <w:sz w:val="32"/>
          <w:szCs w:val="32"/>
          <w:u w:val="single"/>
        </w:rPr>
      </w:pPr>
      <w:r w:rsidRPr="00385952">
        <w:rPr>
          <w:rFonts w:asciiTheme="minorHAnsi" w:hAnsiTheme="minorHAnsi"/>
          <w:b/>
          <w:sz w:val="32"/>
          <w:szCs w:val="32"/>
          <w:u w:val="single"/>
        </w:rPr>
        <w:t xml:space="preserve">IDEAS FOR 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EXPERIENCE </w:t>
      </w:r>
      <w:r w:rsidRPr="00385952">
        <w:rPr>
          <w:rFonts w:asciiTheme="minorHAnsi" w:hAnsiTheme="minorHAnsi"/>
          <w:b/>
          <w:sz w:val="32"/>
          <w:szCs w:val="32"/>
          <w:u w:val="single"/>
        </w:rPr>
        <w:t>VERIFICATION</w:t>
      </w:r>
    </w:p>
    <w:p w:rsidR="00385952" w:rsidRPr="00385952" w:rsidRDefault="00385952" w:rsidP="00CF3605">
      <w:pPr>
        <w:rPr>
          <w:rFonts w:asciiTheme="minorHAnsi" w:hAnsiTheme="minorHAnsi"/>
          <w:b/>
          <w:sz w:val="10"/>
          <w:szCs w:val="10"/>
        </w:rPr>
      </w:pPr>
    </w:p>
    <w:p w:rsidR="00385952" w:rsidRPr="00385952" w:rsidRDefault="00385952" w:rsidP="00CF3605">
      <w:pPr>
        <w:rPr>
          <w:rFonts w:asciiTheme="minorHAnsi" w:hAnsiTheme="minorHAnsi"/>
          <w:b/>
          <w:sz w:val="24"/>
          <w:szCs w:val="24"/>
        </w:rPr>
      </w:pPr>
      <w:r w:rsidRPr="00385952">
        <w:rPr>
          <w:rFonts w:asciiTheme="minorHAnsi" w:hAnsiTheme="minorHAnsi"/>
          <w:b/>
          <w:sz w:val="24"/>
          <w:szCs w:val="24"/>
        </w:rPr>
        <w:t>Resources/Activities Options &amp; Ideas:</w:t>
      </w:r>
    </w:p>
    <w:p w:rsidR="00385952" w:rsidRPr="00385952" w:rsidRDefault="00385952" w:rsidP="00CF3605">
      <w:pPr>
        <w:pStyle w:val="BodyText"/>
        <w:spacing w:before="6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Workplace training, experiences, projects and/or activities:</w:t>
      </w:r>
    </w:p>
    <w:p w:rsidR="00385952" w:rsidRPr="00385952" w:rsidRDefault="00385952" w:rsidP="00CF3605">
      <w:pPr>
        <w:pStyle w:val="ListParagraph"/>
        <w:numPr>
          <w:ilvl w:val="0"/>
          <w:numId w:val="15"/>
        </w:numPr>
        <w:tabs>
          <w:tab w:val="left" w:pos="880"/>
          <w:tab w:val="left" w:pos="882"/>
        </w:tabs>
        <w:spacing w:before="15"/>
        <w:ind w:left="36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Orientation, Training</w:t>
      </w:r>
      <w:r w:rsidRPr="003859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sessions</w:t>
      </w:r>
      <w:r w:rsidRPr="0038595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(internal</w:t>
      </w:r>
      <w:r w:rsidRPr="003859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&amp;</w:t>
      </w:r>
      <w:r w:rsidRPr="003859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external)</w:t>
      </w:r>
    </w:p>
    <w:p w:rsidR="00385952" w:rsidRPr="00385952" w:rsidRDefault="00385952" w:rsidP="00CF3605">
      <w:pPr>
        <w:pStyle w:val="ListParagraph"/>
        <w:numPr>
          <w:ilvl w:val="0"/>
          <w:numId w:val="15"/>
        </w:numPr>
        <w:tabs>
          <w:tab w:val="left" w:pos="880"/>
          <w:tab w:val="left" w:pos="882"/>
        </w:tabs>
        <w:spacing w:before="11"/>
        <w:ind w:left="36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Work</w:t>
      </w:r>
      <w:r w:rsidRPr="003859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projects/activities</w:t>
      </w:r>
    </w:p>
    <w:p w:rsidR="00385952" w:rsidRPr="00385952" w:rsidRDefault="00385952" w:rsidP="00CF3605">
      <w:pPr>
        <w:pStyle w:val="ListParagraph"/>
        <w:numPr>
          <w:ilvl w:val="0"/>
          <w:numId w:val="15"/>
        </w:numPr>
        <w:tabs>
          <w:tab w:val="left" w:pos="880"/>
          <w:tab w:val="left" w:pos="882"/>
        </w:tabs>
        <w:spacing w:before="6"/>
        <w:ind w:left="36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Experiences</w:t>
      </w:r>
      <w:r w:rsidRPr="00385952">
        <w:rPr>
          <w:rFonts w:asciiTheme="minorHAnsi" w:hAnsiTheme="minorHAnsi"/>
          <w:spacing w:val="25"/>
          <w:sz w:val="24"/>
          <w:szCs w:val="24"/>
        </w:rPr>
        <w:t xml:space="preserve"> </w:t>
      </w:r>
      <w:r>
        <w:rPr>
          <w:rFonts w:asciiTheme="minorHAnsi" w:hAnsiTheme="minorHAnsi"/>
          <w:spacing w:val="25"/>
          <w:sz w:val="24"/>
          <w:szCs w:val="24"/>
        </w:rPr>
        <w:t>in</w:t>
      </w:r>
      <w:r w:rsidRPr="003859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other</w:t>
      </w:r>
      <w:r w:rsidRPr="0038595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departments</w:t>
      </w:r>
      <w:r w:rsidRPr="003859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within</w:t>
      </w:r>
      <w:r w:rsidRPr="0038595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the</w:t>
      </w:r>
      <w:r w:rsidRPr="003859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organization</w:t>
      </w:r>
    </w:p>
    <w:p w:rsidR="00385952" w:rsidRPr="00385952" w:rsidRDefault="00385952" w:rsidP="00CF3605">
      <w:pPr>
        <w:pStyle w:val="ListParagraph"/>
        <w:numPr>
          <w:ilvl w:val="0"/>
          <w:numId w:val="15"/>
        </w:numPr>
        <w:tabs>
          <w:tab w:val="left" w:pos="880"/>
          <w:tab w:val="left" w:pos="882"/>
        </w:tabs>
        <w:spacing w:before="16"/>
        <w:ind w:left="36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Attend meetings within the organization (staff, team, department,</w:t>
      </w:r>
      <w:r w:rsidRPr="0038595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board)</w:t>
      </w:r>
    </w:p>
    <w:p w:rsidR="00385952" w:rsidRPr="00385952" w:rsidRDefault="00385952" w:rsidP="00CF3605">
      <w:pPr>
        <w:pStyle w:val="ListParagraph"/>
        <w:numPr>
          <w:ilvl w:val="0"/>
          <w:numId w:val="15"/>
        </w:numPr>
        <w:tabs>
          <w:tab w:val="left" w:pos="880"/>
          <w:tab w:val="left" w:pos="882"/>
        </w:tabs>
        <w:spacing w:before="11"/>
        <w:ind w:left="36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Site visits to other</w:t>
      </w:r>
      <w:r w:rsidRPr="0038595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organizations</w:t>
      </w:r>
    </w:p>
    <w:p w:rsidR="00385952" w:rsidRPr="00385952" w:rsidRDefault="00385952" w:rsidP="00CF3605">
      <w:pPr>
        <w:pStyle w:val="ListParagraph"/>
        <w:numPr>
          <w:ilvl w:val="0"/>
          <w:numId w:val="15"/>
        </w:numPr>
        <w:tabs>
          <w:tab w:val="left" w:pos="880"/>
          <w:tab w:val="left" w:pos="882"/>
        </w:tabs>
        <w:spacing w:before="16"/>
        <w:ind w:left="36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 xml:space="preserve">Attendance at </w:t>
      </w:r>
      <w:r>
        <w:rPr>
          <w:rFonts w:asciiTheme="minorHAnsi" w:hAnsiTheme="minorHAnsi"/>
          <w:sz w:val="24"/>
          <w:szCs w:val="24"/>
        </w:rPr>
        <w:t xml:space="preserve">professional </w:t>
      </w:r>
      <w:r w:rsidRPr="00385952">
        <w:rPr>
          <w:rFonts w:asciiTheme="minorHAnsi" w:hAnsiTheme="minorHAnsi"/>
          <w:sz w:val="24"/>
          <w:szCs w:val="24"/>
        </w:rPr>
        <w:t>conferences</w:t>
      </w:r>
      <w:r>
        <w:rPr>
          <w:rFonts w:asciiTheme="minorHAnsi" w:hAnsiTheme="minorHAnsi"/>
          <w:sz w:val="24"/>
          <w:szCs w:val="24"/>
        </w:rPr>
        <w:t xml:space="preserve"> or at </w:t>
      </w:r>
      <w:r w:rsidRPr="00385952">
        <w:rPr>
          <w:rFonts w:asciiTheme="minorHAnsi" w:hAnsiTheme="minorHAnsi"/>
          <w:sz w:val="24"/>
          <w:szCs w:val="24"/>
        </w:rPr>
        <w:t>professional</w:t>
      </w:r>
      <w:r w:rsidRPr="00385952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organizations</w:t>
      </w:r>
    </w:p>
    <w:p w:rsidR="00385952" w:rsidRPr="00385952" w:rsidRDefault="00385952" w:rsidP="00CF3605">
      <w:pPr>
        <w:pStyle w:val="ListParagraph"/>
        <w:numPr>
          <w:ilvl w:val="0"/>
          <w:numId w:val="15"/>
        </w:numPr>
        <w:tabs>
          <w:tab w:val="left" w:pos="880"/>
          <w:tab w:val="left" w:pos="882"/>
        </w:tabs>
        <w:spacing w:before="6"/>
        <w:ind w:left="36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Shadow</w:t>
      </w:r>
      <w:r>
        <w:rPr>
          <w:rFonts w:asciiTheme="minorHAnsi" w:hAnsiTheme="minorHAnsi"/>
          <w:sz w:val="24"/>
          <w:szCs w:val="24"/>
        </w:rPr>
        <w:t>ing</w:t>
      </w:r>
      <w:r w:rsidRPr="003859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or</w:t>
      </w:r>
      <w:r w:rsidRPr="003859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observ</w:t>
      </w:r>
      <w:r>
        <w:rPr>
          <w:rFonts w:asciiTheme="minorHAnsi" w:hAnsiTheme="minorHAnsi"/>
          <w:sz w:val="24"/>
          <w:szCs w:val="24"/>
        </w:rPr>
        <w:t xml:space="preserve">ation of </w:t>
      </w:r>
      <w:r w:rsidRPr="00385952">
        <w:rPr>
          <w:rFonts w:asciiTheme="minorHAnsi" w:hAnsiTheme="minorHAnsi"/>
          <w:sz w:val="24"/>
          <w:szCs w:val="24"/>
        </w:rPr>
        <w:t>other</w:t>
      </w:r>
      <w:r w:rsidRPr="003859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professionals</w:t>
      </w:r>
    </w:p>
    <w:p w:rsidR="00CF3605" w:rsidRDefault="00CF3605" w:rsidP="00CF3605">
      <w:pPr>
        <w:pStyle w:val="Heading1"/>
        <w:spacing w:before="225"/>
        <w:ind w:left="0"/>
        <w:rPr>
          <w:rFonts w:asciiTheme="minorHAnsi" w:hAnsiTheme="minorHAnsi"/>
          <w:sz w:val="24"/>
          <w:szCs w:val="24"/>
        </w:rPr>
      </w:pPr>
    </w:p>
    <w:p w:rsidR="00385952" w:rsidRPr="00385952" w:rsidRDefault="00385952" w:rsidP="00CF3605">
      <w:pPr>
        <w:pStyle w:val="Heading1"/>
        <w:spacing w:before="225"/>
        <w:ind w:left="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Documentation/Verification Ideas</w:t>
      </w:r>
    </w:p>
    <w:p w:rsidR="00385952" w:rsidRPr="00385952" w:rsidRDefault="00385952" w:rsidP="00CF3605">
      <w:pPr>
        <w:pStyle w:val="BodyText"/>
        <w:spacing w:before="10"/>
        <w:ind w:left="1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Artifacts or Work Samples: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6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Agendas</w:t>
      </w:r>
      <w:r w:rsidRPr="00CF3605">
        <w:rPr>
          <w:rFonts w:asciiTheme="minorHAnsi" w:hAnsiTheme="minorHAnsi"/>
          <w:sz w:val="24"/>
          <w:szCs w:val="24"/>
        </w:rPr>
        <w:tab/>
      </w:r>
      <w:r w:rsidR="00C41414">
        <w:rPr>
          <w:rFonts w:asciiTheme="minorHAnsi" w:hAnsiTheme="minorHAnsi"/>
          <w:sz w:val="24"/>
          <w:szCs w:val="24"/>
        </w:rPr>
        <w:tab/>
      </w:r>
      <w:r w:rsidR="00C41414">
        <w:rPr>
          <w:rFonts w:asciiTheme="minorHAnsi" w:hAnsiTheme="minorHAnsi"/>
          <w:sz w:val="24"/>
          <w:szCs w:val="24"/>
        </w:rPr>
        <w:tab/>
      </w:r>
      <w:r w:rsidRPr="00CF3605">
        <w:rPr>
          <w:rFonts w:asciiTheme="minorHAnsi" w:hAnsiTheme="minorHAnsi"/>
          <w:sz w:val="24"/>
          <w:szCs w:val="24"/>
        </w:rPr>
        <w:t>Legislation</w:t>
      </w:r>
    </w:p>
    <w:p w:rsidR="00385952" w:rsidRPr="00CF3605" w:rsidRDefault="00385952" w:rsidP="00CF3605">
      <w:pPr>
        <w:tabs>
          <w:tab w:val="left" w:pos="881"/>
          <w:tab w:val="left" w:pos="883"/>
          <w:tab w:val="left" w:pos="4480"/>
        </w:tabs>
        <w:spacing w:before="6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Audio</w:t>
      </w:r>
      <w:r w:rsidRPr="00CF360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files</w:t>
      </w:r>
      <w:r w:rsidRPr="00CF3605">
        <w:rPr>
          <w:rFonts w:asciiTheme="minorHAnsi" w:hAnsiTheme="minorHAnsi"/>
          <w:sz w:val="24"/>
          <w:szCs w:val="24"/>
        </w:rPr>
        <w:tab/>
        <w:t>Manuals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1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Brochures</w:t>
      </w:r>
      <w:r w:rsidRPr="00CF3605">
        <w:rPr>
          <w:rFonts w:asciiTheme="minorHAnsi" w:hAnsiTheme="minorHAnsi"/>
          <w:sz w:val="24"/>
          <w:szCs w:val="24"/>
        </w:rPr>
        <w:tab/>
        <w:t>Newsletters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6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Budgets</w:t>
      </w:r>
      <w:r w:rsidRPr="00CF3605">
        <w:rPr>
          <w:rFonts w:asciiTheme="minorHAnsi" w:hAnsiTheme="minorHAnsi"/>
          <w:sz w:val="24"/>
          <w:szCs w:val="24"/>
        </w:rPr>
        <w:tab/>
      </w:r>
      <w:r w:rsidR="00C41414">
        <w:rPr>
          <w:rFonts w:asciiTheme="minorHAnsi" w:hAnsiTheme="minorHAnsi"/>
          <w:sz w:val="24"/>
          <w:szCs w:val="24"/>
        </w:rPr>
        <w:tab/>
      </w:r>
      <w:r w:rsidR="00C41414">
        <w:rPr>
          <w:rFonts w:asciiTheme="minorHAnsi" w:hAnsiTheme="minorHAnsi"/>
          <w:sz w:val="24"/>
          <w:szCs w:val="24"/>
        </w:rPr>
        <w:tab/>
      </w:r>
      <w:r w:rsidRPr="00CF3605">
        <w:rPr>
          <w:rFonts w:asciiTheme="minorHAnsi" w:hAnsiTheme="minorHAnsi"/>
          <w:sz w:val="24"/>
          <w:szCs w:val="24"/>
        </w:rPr>
        <w:t>News stories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1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Case</w:t>
      </w:r>
      <w:r w:rsidRPr="00CF360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Notes</w:t>
      </w:r>
      <w:r w:rsidRPr="00CF3605">
        <w:rPr>
          <w:rFonts w:asciiTheme="minorHAnsi" w:hAnsiTheme="minorHAnsi"/>
          <w:sz w:val="24"/>
          <w:szCs w:val="24"/>
        </w:rPr>
        <w:tab/>
        <w:t>Photos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0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lastRenderedPageBreak/>
        <w:t>CDs</w:t>
      </w:r>
      <w:r w:rsidRPr="00CF360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/</w:t>
      </w:r>
      <w:r w:rsidRPr="00CF360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DVDs</w:t>
      </w:r>
      <w:r w:rsidRPr="00CF3605">
        <w:rPr>
          <w:rFonts w:asciiTheme="minorHAnsi" w:hAnsiTheme="minorHAnsi"/>
          <w:sz w:val="24"/>
          <w:szCs w:val="24"/>
        </w:rPr>
        <w:tab/>
        <w:t>Podcasts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1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Contracts</w:t>
      </w:r>
      <w:r w:rsidRPr="00CF3605">
        <w:rPr>
          <w:rFonts w:asciiTheme="minorHAnsi" w:hAnsiTheme="minorHAnsi"/>
          <w:sz w:val="24"/>
          <w:szCs w:val="24"/>
        </w:rPr>
        <w:tab/>
        <w:t>Posters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6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Cost</w:t>
      </w:r>
      <w:r w:rsidRPr="00CF36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analyses</w:t>
      </w:r>
      <w:r w:rsidRPr="00CF3605">
        <w:rPr>
          <w:rFonts w:asciiTheme="minorHAnsi" w:hAnsiTheme="minorHAnsi"/>
          <w:sz w:val="24"/>
          <w:szCs w:val="24"/>
        </w:rPr>
        <w:tab/>
        <w:t>Press</w:t>
      </w:r>
      <w:r w:rsidRPr="00CF360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Release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6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Correspondence</w:t>
      </w:r>
      <w:r w:rsidRPr="00CF3605">
        <w:rPr>
          <w:rFonts w:asciiTheme="minorHAnsi" w:hAnsiTheme="minorHAnsi"/>
          <w:sz w:val="24"/>
          <w:szCs w:val="24"/>
        </w:rPr>
        <w:tab/>
        <w:t>Printouts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1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Databases</w:t>
      </w:r>
      <w:r w:rsidRPr="00CF3605">
        <w:rPr>
          <w:rFonts w:asciiTheme="minorHAnsi" w:hAnsiTheme="minorHAnsi"/>
          <w:sz w:val="24"/>
          <w:szCs w:val="24"/>
        </w:rPr>
        <w:tab/>
        <w:t>Program</w:t>
      </w:r>
      <w:r w:rsidRPr="00CF360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Outlines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6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Demonstrations</w:t>
      </w:r>
      <w:r w:rsidRPr="00CF3605">
        <w:rPr>
          <w:rFonts w:asciiTheme="minorHAnsi" w:hAnsiTheme="minorHAnsi"/>
          <w:sz w:val="24"/>
          <w:szCs w:val="24"/>
        </w:rPr>
        <w:tab/>
        <w:t>Proposals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1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Designs/Artwork</w:t>
      </w:r>
      <w:r w:rsidRPr="00CF3605">
        <w:rPr>
          <w:rFonts w:asciiTheme="minorHAnsi" w:hAnsiTheme="minorHAnsi"/>
          <w:sz w:val="24"/>
          <w:szCs w:val="24"/>
        </w:rPr>
        <w:tab/>
        <w:t>Software</w:t>
      </w:r>
      <w:r w:rsidRPr="00CF360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Presentations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0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Displays</w:t>
      </w:r>
      <w:r w:rsidRPr="00CF360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&amp;</w:t>
      </w:r>
      <w:r w:rsidRPr="00CF360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Exhibits</w:t>
      </w:r>
      <w:r w:rsidRPr="00CF3605">
        <w:rPr>
          <w:rFonts w:asciiTheme="minorHAnsi" w:hAnsiTheme="minorHAnsi"/>
          <w:sz w:val="24"/>
          <w:szCs w:val="24"/>
        </w:rPr>
        <w:tab/>
        <w:t>Spreadsheets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1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Documentation</w:t>
      </w:r>
      <w:r w:rsidRPr="00CF3605">
        <w:rPr>
          <w:rFonts w:asciiTheme="minorHAnsi" w:hAnsiTheme="minorHAnsi"/>
          <w:sz w:val="24"/>
          <w:szCs w:val="24"/>
        </w:rPr>
        <w:tab/>
        <w:t>Survey</w:t>
      </w:r>
      <w:r w:rsidRPr="00CF3605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Reports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6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Financial</w:t>
      </w:r>
      <w:r w:rsidRPr="00CF360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Reports</w:t>
      </w:r>
      <w:r w:rsidRPr="00CF3605">
        <w:rPr>
          <w:rFonts w:asciiTheme="minorHAnsi" w:hAnsiTheme="minorHAnsi"/>
          <w:sz w:val="24"/>
          <w:szCs w:val="24"/>
        </w:rPr>
        <w:tab/>
        <w:t>Video</w:t>
      </w:r>
    </w:p>
    <w:p w:rsidR="00385952" w:rsidRPr="00CF3605" w:rsidRDefault="00385952" w:rsidP="00CF3605">
      <w:pPr>
        <w:tabs>
          <w:tab w:val="left" w:pos="880"/>
          <w:tab w:val="left" w:pos="882"/>
          <w:tab w:val="left" w:pos="4480"/>
        </w:tabs>
        <w:spacing w:before="11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Flyers</w:t>
      </w:r>
      <w:r w:rsidRPr="00CF3605">
        <w:rPr>
          <w:rFonts w:asciiTheme="minorHAnsi" w:hAnsiTheme="minorHAnsi"/>
          <w:sz w:val="24"/>
          <w:szCs w:val="24"/>
        </w:rPr>
        <w:tab/>
      </w:r>
      <w:r w:rsidR="00C41414">
        <w:rPr>
          <w:rFonts w:asciiTheme="minorHAnsi" w:hAnsiTheme="minorHAnsi"/>
          <w:sz w:val="24"/>
          <w:szCs w:val="24"/>
        </w:rPr>
        <w:tab/>
      </w:r>
      <w:r w:rsidR="00C41414">
        <w:rPr>
          <w:rFonts w:asciiTheme="minorHAnsi" w:hAnsiTheme="minorHAnsi"/>
          <w:sz w:val="24"/>
          <w:szCs w:val="24"/>
        </w:rPr>
        <w:tab/>
      </w:r>
      <w:r w:rsidRPr="00CF3605">
        <w:rPr>
          <w:rFonts w:asciiTheme="minorHAnsi" w:hAnsiTheme="minorHAnsi"/>
          <w:sz w:val="24"/>
          <w:szCs w:val="24"/>
        </w:rPr>
        <w:t>Webpage</w:t>
      </w:r>
      <w:r w:rsidRPr="00CF360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Designs</w:t>
      </w:r>
    </w:p>
    <w:p w:rsidR="00385952" w:rsidRPr="00CF3605" w:rsidRDefault="00385952" w:rsidP="00CF3605">
      <w:pPr>
        <w:tabs>
          <w:tab w:val="left" w:pos="880"/>
          <w:tab w:val="left" w:pos="882"/>
        </w:tabs>
        <w:spacing w:before="6"/>
        <w:ind w:left="10"/>
        <w:rPr>
          <w:rFonts w:asciiTheme="minorHAnsi" w:hAnsiTheme="minorHAnsi"/>
          <w:sz w:val="24"/>
          <w:szCs w:val="24"/>
        </w:rPr>
      </w:pPr>
      <w:r w:rsidRPr="00CF3605">
        <w:rPr>
          <w:rFonts w:asciiTheme="minorHAnsi" w:hAnsiTheme="minorHAnsi"/>
          <w:sz w:val="24"/>
          <w:szCs w:val="24"/>
        </w:rPr>
        <w:t>Lab</w:t>
      </w:r>
      <w:r w:rsidRPr="00CF360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CF3605">
        <w:rPr>
          <w:rFonts w:asciiTheme="minorHAnsi" w:hAnsiTheme="minorHAnsi"/>
          <w:sz w:val="24"/>
          <w:szCs w:val="24"/>
        </w:rPr>
        <w:t>Reports</w:t>
      </w:r>
    </w:p>
    <w:p w:rsidR="00385952" w:rsidRPr="00CF3605" w:rsidRDefault="00385952" w:rsidP="00385952">
      <w:pPr>
        <w:pStyle w:val="BodyText"/>
        <w:spacing w:before="3"/>
        <w:rPr>
          <w:rFonts w:asciiTheme="minorHAnsi" w:hAnsiTheme="minorHAnsi"/>
          <w:sz w:val="16"/>
          <w:szCs w:val="16"/>
        </w:rPr>
      </w:pPr>
    </w:p>
    <w:p w:rsidR="00385952" w:rsidRPr="00385952" w:rsidRDefault="00385952" w:rsidP="00CF3605">
      <w:pPr>
        <w:pStyle w:val="BodyText"/>
        <w:ind w:left="10"/>
        <w:rPr>
          <w:rFonts w:asciiTheme="minorHAnsi" w:hAnsiTheme="minorHAnsi"/>
          <w:b/>
          <w:sz w:val="24"/>
          <w:szCs w:val="24"/>
        </w:rPr>
      </w:pPr>
      <w:r w:rsidRPr="00385952">
        <w:rPr>
          <w:rFonts w:asciiTheme="minorHAnsi" w:hAnsiTheme="minorHAnsi"/>
          <w:b/>
          <w:sz w:val="24"/>
          <w:szCs w:val="24"/>
        </w:rPr>
        <w:t>Attestations:</w:t>
      </w:r>
    </w:p>
    <w:p w:rsidR="00385952" w:rsidRPr="00385952" w:rsidRDefault="00385952" w:rsidP="00CF3605">
      <w:pPr>
        <w:tabs>
          <w:tab w:val="left" w:pos="880"/>
          <w:tab w:val="left" w:pos="882"/>
          <w:tab w:val="left" w:pos="4480"/>
        </w:tabs>
        <w:spacing w:before="16"/>
        <w:ind w:left="1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Articles</w:t>
      </w:r>
      <w:r w:rsidRPr="0038595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(about</w:t>
      </w:r>
      <w:r w:rsidRPr="0038595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student)</w:t>
      </w:r>
      <w:r w:rsidRPr="00385952">
        <w:rPr>
          <w:rFonts w:asciiTheme="minorHAnsi" w:hAnsiTheme="minorHAnsi"/>
          <w:sz w:val="24"/>
          <w:szCs w:val="24"/>
        </w:rPr>
        <w:tab/>
        <w:t>Evaluations</w:t>
      </w:r>
    </w:p>
    <w:p w:rsidR="00385952" w:rsidRPr="00385952" w:rsidRDefault="00385952" w:rsidP="00CF3605">
      <w:pPr>
        <w:tabs>
          <w:tab w:val="left" w:pos="880"/>
          <w:tab w:val="left" w:pos="882"/>
          <w:tab w:val="left" w:pos="4480"/>
        </w:tabs>
        <w:spacing w:before="6"/>
        <w:ind w:left="1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Certificates</w:t>
      </w:r>
      <w:r w:rsidRPr="00385952">
        <w:rPr>
          <w:rFonts w:asciiTheme="minorHAnsi" w:hAnsiTheme="minorHAnsi"/>
          <w:sz w:val="24"/>
          <w:szCs w:val="24"/>
        </w:rPr>
        <w:tab/>
        <w:t>Photos</w:t>
      </w:r>
    </w:p>
    <w:p w:rsidR="00385952" w:rsidRPr="00385952" w:rsidRDefault="00385952" w:rsidP="00CF3605">
      <w:pPr>
        <w:tabs>
          <w:tab w:val="left" w:pos="880"/>
          <w:tab w:val="left" w:pos="882"/>
          <w:tab w:val="left" w:pos="4480"/>
        </w:tabs>
        <w:spacing w:before="16"/>
        <w:ind w:left="1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Citations</w:t>
      </w:r>
      <w:r w:rsidRPr="0038595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&amp;</w:t>
      </w:r>
      <w:r w:rsidRPr="0038595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Awards</w:t>
      </w:r>
      <w:r w:rsidRPr="00385952">
        <w:rPr>
          <w:rFonts w:asciiTheme="minorHAnsi" w:hAnsiTheme="minorHAnsi"/>
          <w:sz w:val="24"/>
          <w:szCs w:val="24"/>
        </w:rPr>
        <w:tab/>
        <w:t>References</w:t>
      </w:r>
    </w:p>
    <w:p w:rsidR="00385952" w:rsidRPr="00385952" w:rsidRDefault="00385952" w:rsidP="00CF3605">
      <w:pPr>
        <w:tabs>
          <w:tab w:val="left" w:pos="880"/>
          <w:tab w:val="left" w:pos="882"/>
          <w:tab w:val="left" w:pos="4480"/>
        </w:tabs>
        <w:spacing w:before="10"/>
        <w:ind w:left="10"/>
        <w:rPr>
          <w:rFonts w:asciiTheme="minorHAnsi" w:hAnsiTheme="minorHAnsi"/>
          <w:sz w:val="24"/>
          <w:szCs w:val="24"/>
        </w:rPr>
      </w:pPr>
      <w:r w:rsidRPr="00385952">
        <w:rPr>
          <w:rFonts w:asciiTheme="minorHAnsi" w:hAnsiTheme="minorHAnsi"/>
          <w:sz w:val="24"/>
          <w:szCs w:val="24"/>
        </w:rPr>
        <w:t>Commendations</w:t>
      </w:r>
      <w:r w:rsidRPr="00385952">
        <w:rPr>
          <w:rFonts w:asciiTheme="minorHAnsi" w:hAnsiTheme="minorHAnsi"/>
          <w:sz w:val="24"/>
          <w:szCs w:val="24"/>
        </w:rPr>
        <w:tab/>
        <w:t>Thank</w:t>
      </w:r>
      <w:r w:rsidRPr="003859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You</w:t>
      </w:r>
      <w:r w:rsidRPr="003859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Notes</w:t>
      </w:r>
      <w:r w:rsidRPr="003859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(sent</w:t>
      </w:r>
      <w:r w:rsidRPr="003859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to</w:t>
      </w:r>
      <w:r w:rsidRPr="003859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385952">
        <w:rPr>
          <w:rFonts w:asciiTheme="minorHAnsi" w:hAnsiTheme="minorHAnsi"/>
          <w:sz w:val="24"/>
          <w:szCs w:val="24"/>
        </w:rPr>
        <w:t>student)</w:t>
      </w:r>
    </w:p>
    <w:p w:rsidR="00385952" w:rsidRPr="00385952" w:rsidRDefault="00385952" w:rsidP="00CF3605">
      <w:pPr>
        <w:pStyle w:val="BodyText"/>
        <w:spacing w:before="10"/>
        <w:rPr>
          <w:rFonts w:asciiTheme="minorHAnsi" w:hAnsiTheme="minorHAnsi"/>
          <w:sz w:val="24"/>
          <w:szCs w:val="24"/>
        </w:rPr>
      </w:pPr>
    </w:p>
    <w:p w:rsidR="001D2128" w:rsidRPr="00385952" w:rsidRDefault="001D2128" w:rsidP="00385952">
      <w:pPr>
        <w:tabs>
          <w:tab w:val="left" w:pos="1600"/>
          <w:tab w:val="left" w:pos="1602"/>
        </w:tabs>
        <w:ind w:right="720"/>
        <w:rPr>
          <w:rFonts w:asciiTheme="minorHAnsi" w:hAnsiTheme="minorHAnsi"/>
          <w:sz w:val="24"/>
          <w:szCs w:val="24"/>
        </w:rPr>
      </w:pPr>
    </w:p>
    <w:sectPr w:rsidR="001D2128" w:rsidRPr="00385952" w:rsidSect="00863AD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05D"/>
    <w:multiLevelType w:val="hybridMultilevel"/>
    <w:tmpl w:val="22BC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65C"/>
    <w:multiLevelType w:val="hybridMultilevel"/>
    <w:tmpl w:val="3AE84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B2692"/>
    <w:multiLevelType w:val="hybridMultilevel"/>
    <w:tmpl w:val="F19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477BA"/>
    <w:multiLevelType w:val="hybridMultilevel"/>
    <w:tmpl w:val="8F705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C0062"/>
    <w:multiLevelType w:val="hybridMultilevel"/>
    <w:tmpl w:val="B0E6E5FA"/>
    <w:lvl w:ilvl="0" w:tplc="276A6CFE">
      <w:numFmt w:val="bullet"/>
      <w:lvlText w:val="•"/>
      <w:lvlJc w:val="left"/>
      <w:pPr>
        <w:ind w:left="463" w:hanging="359"/>
      </w:pPr>
      <w:rPr>
        <w:rFonts w:ascii="Arial" w:eastAsia="Arial" w:hAnsi="Arial" w:cs="Arial" w:hint="default"/>
        <w:w w:val="132"/>
        <w:sz w:val="21"/>
        <w:szCs w:val="21"/>
      </w:rPr>
    </w:lvl>
    <w:lvl w:ilvl="1" w:tplc="E1D2D46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15ADB30"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460470D2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CA84BC0C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B956B6F6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7F9A9762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1592F45C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21CC029C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5" w15:restartNumberingAfterBreak="0">
    <w:nsid w:val="2B4D6B95"/>
    <w:multiLevelType w:val="hybridMultilevel"/>
    <w:tmpl w:val="100277C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 w15:restartNumberingAfterBreak="0">
    <w:nsid w:val="380F6635"/>
    <w:multiLevelType w:val="hybridMultilevel"/>
    <w:tmpl w:val="BA7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020F"/>
    <w:multiLevelType w:val="hybridMultilevel"/>
    <w:tmpl w:val="5948BA5C"/>
    <w:lvl w:ilvl="0" w:tplc="FFCA90EC">
      <w:numFmt w:val="bullet"/>
      <w:lvlText w:val="•"/>
      <w:lvlJc w:val="left"/>
      <w:pPr>
        <w:ind w:left="882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5444340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935A4BC2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DE0AAC7E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39249E2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A78353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072C3E6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08944F9E"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C62E50BA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8" w15:restartNumberingAfterBreak="0">
    <w:nsid w:val="3FF8533C"/>
    <w:multiLevelType w:val="hybridMultilevel"/>
    <w:tmpl w:val="DCAAEDB8"/>
    <w:lvl w:ilvl="0" w:tplc="32A8B8BE">
      <w:start w:val="1"/>
      <w:numFmt w:val="decimal"/>
      <w:lvlText w:val="%1."/>
      <w:lvlJc w:val="left"/>
      <w:pPr>
        <w:ind w:left="882" w:hanging="360"/>
        <w:jc w:val="right"/>
      </w:pPr>
      <w:rPr>
        <w:rFonts w:ascii="Cambria" w:eastAsia="Cambria" w:hAnsi="Cambria" w:cs="Cambria" w:hint="default"/>
        <w:spacing w:val="0"/>
        <w:w w:val="100"/>
        <w:sz w:val="21"/>
        <w:szCs w:val="21"/>
      </w:rPr>
    </w:lvl>
    <w:lvl w:ilvl="1" w:tplc="03C016F4">
      <w:numFmt w:val="bullet"/>
      <w:lvlText w:val=""/>
      <w:lvlJc w:val="left"/>
      <w:pPr>
        <w:ind w:left="1602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03843F7E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21482FBA"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8116B11C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0FB6FEE8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AADEA000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A7BEB89E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053C1B34"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9" w15:restartNumberingAfterBreak="0">
    <w:nsid w:val="429D4E00"/>
    <w:multiLevelType w:val="hybridMultilevel"/>
    <w:tmpl w:val="52C0FA70"/>
    <w:lvl w:ilvl="0" w:tplc="5B22A66C">
      <w:start w:val="1"/>
      <w:numFmt w:val="decimal"/>
      <w:lvlText w:val="%1."/>
      <w:lvlJc w:val="left"/>
      <w:pPr>
        <w:ind w:left="522" w:hanging="360"/>
        <w:jc w:val="left"/>
      </w:pPr>
      <w:rPr>
        <w:rFonts w:ascii="Cambria" w:eastAsia="Cambria" w:hAnsi="Cambria" w:cs="Cambria" w:hint="default"/>
        <w:spacing w:val="0"/>
        <w:w w:val="100"/>
        <w:sz w:val="21"/>
        <w:szCs w:val="21"/>
      </w:rPr>
    </w:lvl>
    <w:lvl w:ilvl="1" w:tplc="16CE2C2C">
      <w:numFmt w:val="bullet"/>
      <w:lvlText w:val="•"/>
      <w:lvlJc w:val="left"/>
      <w:pPr>
        <w:ind w:left="881" w:hanging="359"/>
      </w:pPr>
      <w:rPr>
        <w:rFonts w:ascii="Arial" w:eastAsia="Arial" w:hAnsi="Arial" w:cs="Arial" w:hint="default"/>
        <w:w w:val="132"/>
        <w:sz w:val="21"/>
        <w:szCs w:val="21"/>
      </w:rPr>
    </w:lvl>
    <w:lvl w:ilvl="2" w:tplc="1A78BDC0">
      <w:numFmt w:val="bullet"/>
      <w:lvlText w:val="•"/>
      <w:lvlJc w:val="left"/>
      <w:pPr>
        <w:ind w:left="1906" w:hanging="359"/>
      </w:pPr>
      <w:rPr>
        <w:rFonts w:hint="default"/>
      </w:rPr>
    </w:lvl>
    <w:lvl w:ilvl="3" w:tplc="0F2C5650">
      <w:numFmt w:val="bullet"/>
      <w:lvlText w:val="•"/>
      <w:lvlJc w:val="left"/>
      <w:pPr>
        <w:ind w:left="2933" w:hanging="359"/>
      </w:pPr>
      <w:rPr>
        <w:rFonts w:hint="default"/>
      </w:rPr>
    </w:lvl>
    <w:lvl w:ilvl="4" w:tplc="B94658A4">
      <w:numFmt w:val="bullet"/>
      <w:lvlText w:val="•"/>
      <w:lvlJc w:val="left"/>
      <w:pPr>
        <w:ind w:left="3960" w:hanging="359"/>
      </w:pPr>
      <w:rPr>
        <w:rFonts w:hint="default"/>
      </w:rPr>
    </w:lvl>
    <w:lvl w:ilvl="5" w:tplc="FD70801E">
      <w:numFmt w:val="bullet"/>
      <w:lvlText w:val="•"/>
      <w:lvlJc w:val="left"/>
      <w:pPr>
        <w:ind w:left="4986" w:hanging="359"/>
      </w:pPr>
      <w:rPr>
        <w:rFonts w:hint="default"/>
      </w:rPr>
    </w:lvl>
    <w:lvl w:ilvl="6" w:tplc="A2286AC2">
      <w:numFmt w:val="bullet"/>
      <w:lvlText w:val="•"/>
      <w:lvlJc w:val="left"/>
      <w:pPr>
        <w:ind w:left="6013" w:hanging="359"/>
      </w:pPr>
      <w:rPr>
        <w:rFonts w:hint="default"/>
      </w:rPr>
    </w:lvl>
    <w:lvl w:ilvl="7" w:tplc="12385956">
      <w:numFmt w:val="bullet"/>
      <w:lvlText w:val="•"/>
      <w:lvlJc w:val="left"/>
      <w:pPr>
        <w:ind w:left="7040" w:hanging="359"/>
      </w:pPr>
      <w:rPr>
        <w:rFonts w:hint="default"/>
      </w:rPr>
    </w:lvl>
    <w:lvl w:ilvl="8" w:tplc="AB661AE6">
      <w:numFmt w:val="bullet"/>
      <w:lvlText w:val="•"/>
      <w:lvlJc w:val="left"/>
      <w:pPr>
        <w:ind w:left="8066" w:hanging="359"/>
      </w:pPr>
      <w:rPr>
        <w:rFonts w:hint="default"/>
      </w:rPr>
    </w:lvl>
  </w:abstractNum>
  <w:abstractNum w:abstractNumId="10" w15:restartNumberingAfterBreak="0">
    <w:nsid w:val="46F276B0"/>
    <w:multiLevelType w:val="hybridMultilevel"/>
    <w:tmpl w:val="B4EE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45286A"/>
    <w:multiLevelType w:val="hybridMultilevel"/>
    <w:tmpl w:val="26FCDE14"/>
    <w:lvl w:ilvl="0" w:tplc="39F4A434">
      <w:start w:val="1"/>
      <w:numFmt w:val="decimal"/>
      <w:lvlText w:val="%1."/>
      <w:lvlJc w:val="left"/>
      <w:pPr>
        <w:ind w:left="528" w:hanging="3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0E042F40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EEA85DA2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en-US"/>
      </w:rPr>
    </w:lvl>
    <w:lvl w:ilvl="3" w:tplc="7C66D876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en-US"/>
      </w:rPr>
    </w:lvl>
    <w:lvl w:ilvl="4" w:tplc="C952D77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66BA5D0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063EDB2E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7" w:tplc="377C056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8" w:tplc="BFDAB2EC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CCC3989"/>
    <w:multiLevelType w:val="hybridMultilevel"/>
    <w:tmpl w:val="DC9CF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0061D2"/>
    <w:multiLevelType w:val="hybridMultilevel"/>
    <w:tmpl w:val="19E8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13315"/>
    <w:multiLevelType w:val="hybridMultilevel"/>
    <w:tmpl w:val="D0FABEFE"/>
    <w:lvl w:ilvl="0" w:tplc="9D16F0D2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69C4ED82">
      <w:numFmt w:val="bullet"/>
      <w:lvlText w:val="o"/>
      <w:lvlJc w:val="left"/>
      <w:pPr>
        <w:ind w:left="1601" w:hanging="359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2" w:tplc="26C23238">
      <w:numFmt w:val="bullet"/>
      <w:lvlText w:val="•"/>
      <w:lvlJc w:val="left"/>
      <w:pPr>
        <w:ind w:left="2546" w:hanging="359"/>
      </w:pPr>
      <w:rPr>
        <w:rFonts w:hint="default"/>
      </w:rPr>
    </w:lvl>
    <w:lvl w:ilvl="3" w:tplc="E086F092">
      <w:numFmt w:val="bullet"/>
      <w:lvlText w:val="•"/>
      <w:lvlJc w:val="left"/>
      <w:pPr>
        <w:ind w:left="3493" w:hanging="359"/>
      </w:pPr>
      <w:rPr>
        <w:rFonts w:hint="default"/>
      </w:rPr>
    </w:lvl>
    <w:lvl w:ilvl="4" w:tplc="8F4E204A">
      <w:numFmt w:val="bullet"/>
      <w:lvlText w:val="•"/>
      <w:lvlJc w:val="left"/>
      <w:pPr>
        <w:ind w:left="4440" w:hanging="359"/>
      </w:pPr>
      <w:rPr>
        <w:rFonts w:hint="default"/>
      </w:rPr>
    </w:lvl>
    <w:lvl w:ilvl="5" w:tplc="2690C000">
      <w:numFmt w:val="bullet"/>
      <w:lvlText w:val="•"/>
      <w:lvlJc w:val="left"/>
      <w:pPr>
        <w:ind w:left="5386" w:hanging="359"/>
      </w:pPr>
      <w:rPr>
        <w:rFonts w:hint="default"/>
      </w:rPr>
    </w:lvl>
    <w:lvl w:ilvl="6" w:tplc="43B87FB8">
      <w:numFmt w:val="bullet"/>
      <w:lvlText w:val="•"/>
      <w:lvlJc w:val="left"/>
      <w:pPr>
        <w:ind w:left="6333" w:hanging="359"/>
      </w:pPr>
      <w:rPr>
        <w:rFonts w:hint="default"/>
      </w:rPr>
    </w:lvl>
    <w:lvl w:ilvl="7" w:tplc="5132764E">
      <w:numFmt w:val="bullet"/>
      <w:lvlText w:val="•"/>
      <w:lvlJc w:val="left"/>
      <w:pPr>
        <w:ind w:left="7280" w:hanging="359"/>
      </w:pPr>
      <w:rPr>
        <w:rFonts w:hint="default"/>
      </w:rPr>
    </w:lvl>
    <w:lvl w:ilvl="8" w:tplc="1E9EF974">
      <w:numFmt w:val="bullet"/>
      <w:lvlText w:val="•"/>
      <w:lvlJc w:val="left"/>
      <w:pPr>
        <w:ind w:left="8226" w:hanging="359"/>
      </w:pPr>
      <w:rPr>
        <w:rFonts w:hint="default"/>
      </w:rPr>
    </w:lvl>
  </w:abstractNum>
  <w:abstractNum w:abstractNumId="15" w15:restartNumberingAfterBreak="0">
    <w:nsid w:val="697C770D"/>
    <w:multiLevelType w:val="hybridMultilevel"/>
    <w:tmpl w:val="05A852CA"/>
    <w:lvl w:ilvl="0" w:tplc="04090001">
      <w:start w:val="1"/>
      <w:numFmt w:val="bullet"/>
      <w:lvlText w:val=""/>
      <w:lvlJc w:val="left"/>
      <w:pPr>
        <w:ind w:left="522" w:hanging="360"/>
        <w:jc w:val="left"/>
      </w:pPr>
      <w:rPr>
        <w:rFonts w:ascii="Symbol" w:hAnsi="Symbol" w:hint="default"/>
        <w:spacing w:val="0"/>
        <w:w w:val="100"/>
        <w:sz w:val="21"/>
        <w:szCs w:val="21"/>
      </w:rPr>
    </w:lvl>
    <w:lvl w:ilvl="1" w:tplc="16CE2C2C">
      <w:numFmt w:val="bullet"/>
      <w:lvlText w:val="•"/>
      <w:lvlJc w:val="left"/>
      <w:pPr>
        <w:ind w:left="881" w:hanging="359"/>
      </w:pPr>
      <w:rPr>
        <w:rFonts w:ascii="Arial" w:eastAsia="Arial" w:hAnsi="Arial" w:cs="Arial" w:hint="default"/>
        <w:w w:val="132"/>
        <w:sz w:val="21"/>
        <w:szCs w:val="21"/>
      </w:rPr>
    </w:lvl>
    <w:lvl w:ilvl="2" w:tplc="1A78BDC0">
      <w:numFmt w:val="bullet"/>
      <w:lvlText w:val="•"/>
      <w:lvlJc w:val="left"/>
      <w:pPr>
        <w:ind w:left="1906" w:hanging="359"/>
      </w:pPr>
      <w:rPr>
        <w:rFonts w:hint="default"/>
      </w:rPr>
    </w:lvl>
    <w:lvl w:ilvl="3" w:tplc="0F2C5650">
      <w:numFmt w:val="bullet"/>
      <w:lvlText w:val="•"/>
      <w:lvlJc w:val="left"/>
      <w:pPr>
        <w:ind w:left="2933" w:hanging="359"/>
      </w:pPr>
      <w:rPr>
        <w:rFonts w:hint="default"/>
      </w:rPr>
    </w:lvl>
    <w:lvl w:ilvl="4" w:tplc="B94658A4">
      <w:numFmt w:val="bullet"/>
      <w:lvlText w:val="•"/>
      <w:lvlJc w:val="left"/>
      <w:pPr>
        <w:ind w:left="3960" w:hanging="359"/>
      </w:pPr>
      <w:rPr>
        <w:rFonts w:hint="default"/>
      </w:rPr>
    </w:lvl>
    <w:lvl w:ilvl="5" w:tplc="FD70801E">
      <w:numFmt w:val="bullet"/>
      <w:lvlText w:val="•"/>
      <w:lvlJc w:val="left"/>
      <w:pPr>
        <w:ind w:left="4986" w:hanging="359"/>
      </w:pPr>
      <w:rPr>
        <w:rFonts w:hint="default"/>
      </w:rPr>
    </w:lvl>
    <w:lvl w:ilvl="6" w:tplc="A2286AC2">
      <w:numFmt w:val="bullet"/>
      <w:lvlText w:val="•"/>
      <w:lvlJc w:val="left"/>
      <w:pPr>
        <w:ind w:left="6013" w:hanging="359"/>
      </w:pPr>
      <w:rPr>
        <w:rFonts w:hint="default"/>
      </w:rPr>
    </w:lvl>
    <w:lvl w:ilvl="7" w:tplc="12385956">
      <w:numFmt w:val="bullet"/>
      <w:lvlText w:val="•"/>
      <w:lvlJc w:val="left"/>
      <w:pPr>
        <w:ind w:left="7040" w:hanging="359"/>
      </w:pPr>
      <w:rPr>
        <w:rFonts w:hint="default"/>
      </w:rPr>
    </w:lvl>
    <w:lvl w:ilvl="8" w:tplc="AB661AE6">
      <w:numFmt w:val="bullet"/>
      <w:lvlText w:val="•"/>
      <w:lvlJc w:val="left"/>
      <w:pPr>
        <w:ind w:left="8066" w:hanging="359"/>
      </w:pPr>
      <w:rPr>
        <w:rFonts w:hint="default"/>
      </w:rPr>
    </w:lvl>
  </w:abstractNum>
  <w:abstractNum w:abstractNumId="16" w15:restartNumberingAfterBreak="0">
    <w:nsid w:val="69CE542E"/>
    <w:multiLevelType w:val="hybridMultilevel"/>
    <w:tmpl w:val="7C625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16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zewMDCyMDA3NzJX0lEKTi0uzszPAykwrgUA/uijESwAAAA="/>
  </w:docVars>
  <w:rsids>
    <w:rsidRoot w:val="0070272E"/>
    <w:rsid w:val="000326B1"/>
    <w:rsid w:val="00075E5A"/>
    <w:rsid w:val="00084A7C"/>
    <w:rsid w:val="00142F2F"/>
    <w:rsid w:val="00171950"/>
    <w:rsid w:val="001D2128"/>
    <w:rsid w:val="002C5294"/>
    <w:rsid w:val="00385952"/>
    <w:rsid w:val="00413B41"/>
    <w:rsid w:val="0050029C"/>
    <w:rsid w:val="006434A6"/>
    <w:rsid w:val="0070272E"/>
    <w:rsid w:val="00781640"/>
    <w:rsid w:val="00863ADA"/>
    <w:rsid w:val="00BD1E3E"/>
    <w:rsid w:val="00C41414"/>
    <w:rsid w:val="00CA23D7"/>
    <w:rsid w:val="00CF3605"/>
    <w:rsid w:val="00DE67BB"/>
    <w:rsid w:val="00E361C7"/>
    <w:rsid w:val="00EB3792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0690F-FFAA-4EDD-9D9B-2DCC7AD6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272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70272E"/>
    <w:pPr>
      <w:ind w:left="42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272E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70272E"/>
  </w:style>
  <w:style w:type="character" w:customStyle="1" w:styleId="BodyTextChar">
    <w:name w:val="Body Text Char"/>
    <w:basedOn w:val="DefaultParagraphFont"/>
    <w:link w:val="BodyText"/>
    <w:uiPriority w:val="1"/>
    <w:rsid w:val="0070272E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70272E"/>
    <w:pPr>
      <w:ind w:left="1142" w:hanging="3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2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4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ABE6-287A-4016-BA26-F57FB946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Al-Dajane, Amani</dc:creator>
  <cp:keywords/>
  <dc:description/>
  <cp:lastModifiedBy>Littlefield, Lisa</cp:lastModifiedBy>
  <cp:revision>2</cp:revision>
  <cp:lastPrinted>2019-08-14T17:24:00Z</cp:lastPrinted>
  <dcterms:created xsi:type="dcterms:W3CDTF">2020-01-16T21:42:00Z</dcterms:created>
  <dcterms:modified xsi:type="dcterms:W3CDTF">2020-01-16T21:42:00Z</dcterms:modified>
</cp:coreProperties>
</file>