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DBA9" w14:textId="77777777" w:rsidR="00146FF3" w:rsidRDefault="00146FF3" w:rsidP="00146FF3">
      <w:pPr>
        <w:spacing w:after="0" w:line="240" w:lineRule="auto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</w:rPr>
        <w:t>HOOD COLLEGE BACCALAUREATE SOCIAL WORK PROGRAM</w:t>
      </w:r>
    </w:p>
    <w:p w14:paraId="36AD9D97" w14:textId="77777777" w:rsidR="00146FF3" w:rsidRDefault="00146FF3" w:rsidP="00146FF3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ASSESSMENT OF STUDENT LEARNING OUTCOMES</w:t>
      </w:r>
    </w:p>
    <w:p w14:paraId="3D83705D" w14:textId="77777777" w:rsidR="00146FF3" w:rsidRDefault="00146FF3" w:rsidP="00146FF3">
      <w:pPr>
        <w:spacing w:after="0" w:line="240" w:lineRule="auto"/>
        <w:jc w:val="center"/>
      </w:pPr>
    </w:p>
    <w:p w14:paraId="767A76B3" w14:textId="77777777" w:rsidR="00146FF3" w:rsidRDefault="00146FF3" w:rsidP="00146FF3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 xml:space="preserve">LAST COMPLETED ON </w:t>
      </w:r>
      <w:r>
        <w:rPr>
          <w:rFonts w:ascii="Arial" w:eastAsia="Arial" w:hAnsi="Arial" w:cs="Arial"/>
          <w:b/>
          <w:sz w:val="24"/>
          <w:szCs w:val="24"/>
        </w:rPr>
        <w:t>(9/1/18)</w:t>
      </w:r>
    </w:p>
    <w:p w14:paraId="5328A5D7" w14:textId="77777777" w:rsidR="00146FF3" w:rsidRDefault="00146FF3" w:rsidP="00146FF3">
      <w:pPr>
        <w:spacing w:after="0" w:line="240" w:lineRule="auto"/>
      </w:pPr>
    </w:p>
    <w:tbl>
      <w:tblPr>
        <w:tblW w:w="7352" w:type="dxa"/>
        <w:tblInd w:w="767" w:type="dxa"/>
        <w:tblLayout w:type="fixed"/>
        <w:tblLook w:val="0400" w:firstRow="0" w:lastRow="0" w:firstColumn="0" w:lastColumn="0" w:noHBand="0" w:noVBand="1"/>
      </w:tblPr>
      <w:tblGrid>
        <w:gridCol w:w="2319"/>
        <w:gridCol w:w="1926"/>
        <w:gridCol w:w="3107"/>
      </w:tblGrid>
      <w:tr w:rsidR="00B54230" w14:paraId="37327A37" w14:textId="77777777" w:rsidTr="00B54230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6F09D6" w14:textId="77777777" w:rsidR="00B54230" w:rsidRDefault="00B54230" w:rsidP="000C1D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COMPETENCY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3D943B1" w14:textId="77777777" w:rsidR="00B54230" w:rsidRDefault="00B54230" w:rsidP="000C1D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COMPETENCY BENCHMARK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10694D3" w14:textId="77777777" w:rsidR="00B54230" w:rsidRDefault="00B54230" w:rsidP="000C1D5E">
            <w:pPr>
              <w:spacing w:after="0" w:line="240" w:lineRule="auto"/>
            </w:pPr>
            <w:bookmarkStart w:id="1" w:name="_GoBack"/>
            <w:bookmarkEnd w:id="1"/>
            <w:r>
              <w:rPr>
                <w:rFonts w:ascii="Arial" w:eastAsia="Arial" w:hAnsi="Arial" w:cs="Arial"/>
                <w:b/>
              </w:rPr>
              <w:t xml:space="preserve">PERCENTAGE OF STUDENTS </w:t>
            </w:r>
          </w:p>
          <w:p w14:paraId="44882CFB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ACHIEVING BENCHMARK </w:t>
            </w:r>
          </w:p>
        </w:tc>
      </w:tr>
      <w:tr w:rsidR="00B54230" w14:paraId="5DF5F093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6877270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53E0017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6963E2F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83.5 %</w:t>
            </w:r>
          </w:p>
        </w:tc>
      </w:tr>
      <w:tr w:rsidR="00B54230" w14:paraId="399639A0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F1B32CF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1790F43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C4B2B91" w14:textId="4482775A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100 %</w:t>
            </w:r>
          </w:p>
        </w:tc>
      </w:tr>
      <w:tr w:rsidR="00B54230" w14:paraId="4B6264EF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32D897D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5005C80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9E9570B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93 %</w:t>
            </w:r>
          </w:p>
        </w:tc>
      </w:tr>
      <w:tr w:rsidR="00B54230" w14:paraId="6A8C749B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C6FA05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4725973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1DE5D21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83 %</w:t>
            </w:r>
          </w:p>
        </w:tc>
      </w:tr>
      <w:tr w:rsidR="00B54230" w14:paraId="0A101836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9625C31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5: Engage in Policy Practice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D777D45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C0DA61F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89.2 %</w:t>
            </w:r>
          </w:p>
        </w:tc>
      </w:tr>
      <w:tr w:rsidR="00B54230" w14:paraId="10877FE8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67D8E2F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9C46E40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FC66A89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98.2 %</w:t>
            </w:r>
          </w:p>
        </w:tc>
      </w:tr>
      <w:tr w:rsidR="00B54230" w14:paraId="0657CDC2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942A061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C0F6C73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6C04EFF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83 %</w:t>
            </w:r>
          </w:p>
        </w:tc>
      </w:tr>
      <w:tr w:rsidR="00B54230" w14:paraId="1AC4DCEE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17D4C96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EF010C6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AC0668E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90.6%</w:t>
            </w:r>
          </w:p>
        </w:tc>
      </w:tr>
      <w:tr w:rsidR="00B54230" w14:paraId="2E7B107F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D5C67C3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D055A64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1696ACC" w14:textId="5C298FF6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76.1%</w:t>
            </w:r>
          </w:p>
        </w:tc>
      </w:tr>
    </w:tbl>
    <w:p w14:paraId="4234ACF5" w14:textId="77777777" w:rsidR="00146FF3" w:rsidRDefault="00146FF3" w:rsidP="00146FF3"/>
    <w:p w14:paraId="79DBFE27" w14:textId="77777777" w:rsidR="001F3CE3" w:rsidRDefault="00B54230"/>
    <w:sectPr w:rsidR="001F3CE3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DE"/>
    <w:rsid w:val="00146FF3"/>
    <w:rsid w:val="0024035F"/>
    <w:rsid w:val="005E55DB"/>
    <w:rsid w:val="00B54230"/>
    <w:rsid w:val="00E66C6F"/>
    <w:rsid w:val="00F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40C4"/>
  <w15:chartTrackingRefBased/>
  <w15:docId w15:val="{CF3E3C59-9389-4C25-8BE5-B2ACF2A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6FF3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Sowbel</dc:creator>
  <cp:keywords/>
  <dc:description/>
  <cp:lastModifiedBy>Gricus, Michelle</cp:lastModifiedBy>
  <cp:revision>2</cp:revision>
  <dcterms:created xsi:type="dcterms:W3CDTF">2019-01-09T20:43:00Z</dcterms:created>
  <dcterms:modified xsi:type="dcterms:W3CDTF">2019-01-09T20:43:00Z</dcterms:modified>
</cp:coreProperties>
</file>